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E9F74" w14:textId="77777777" w:rsidR="005541BB" w:rsidRDefault="005541BB"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w:hAnsi="Century"/>
          <w:b/>
          <w:sz w:val="32"/>
          <w:szCs w:val="32"/>
        </w:rPr>
      </w:pPr>
      <w:bookmarkStart w:id="0" w:name="_GoBack"/>
      <w:bookmarkEnd w:id="0"/>
    </w:p>
    <w:p w14:paraId="6727D518" w14:textId="77777777" w:rsidR="006B7808" w:rsidRPr="00695B02"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w:hAnsi="Century"/>
          <w:b/>
          <w:sz w:val="32"/>
          <w:szCs w:val="32"/>
        </w:rPr>
      </w:pPr>
      <w:r w:rsidRPr="00695B02">
        <w:rPr>
          <w:rFonts w:ascii="Century" w:hAnsi="Century"/>
          <w:b/>
          <w:sz w:val="32"/>
          <w:szCs w:val="32"/>
        </w:rPr>
        <w:t xml:space="preserve">Interactive Training in Communication </w:t>
      </w:r>
      <w:r w:rsidRPr="00695B02">
        <w:rPr>
          <w:rFonts w:ascii="Century" w:hAnsi="Century" w:cs="ＭＳ 明朝"/>
          <w:b/>
          <w:sz w:val="32"/>
          <w:szCs w:val="32"/>
        </w:rPr>
        <w:t>-</w:t>
      </w:r>
      <w:r w:rsidRPr="00695B02">
        <w:rPr>
          <w:rFonts w:ascii="Century" w:hAnsi="Century"/>
          <w:b/>
          <w:sz w:val="32"/>
          <w:szCs w:val="32"/>
        </w:rPr>
        <w:t xml:space="preserve"> Japan</w:t>
      </w:r>
    </w:p>
    <w:p w14:paraId="7E26DD25" w14:textId="77777777" w:rsidR="006B7808" w:rsidRPr="007D2145"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sz w:val="40"/>
          <w:szCs w:val="40"/>
        </w:rPr>
      </w:pPr>
    </w:p>
    <w:p w14:paraId="33FED612" w14:textId="77777777" w:rsidR="006B7808" w:rsidRPr="005B657D"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w:hAnsi="Century"/>
          <w:sz w:val="28"/>
        </w:rPr>
      </w:pPr>
      <w:r w:rsidRPr="005B657D">
        <w:rPr>
          <w:rFonts w:ascii="Century" w:hAnsi="Century"/>
          <w:sz w:val="96"/>
          <w:szCs w:val="96"/>
        </w:rPr>
        <w:t>ITC-J</w:t>
      </w:r>
    </w:p>
    <w:p w14:paraId="52672D4E" w14:textId="77777777" w:rsidR="006B7808" w:rsidRPr="002817AB"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bCs/>
          <w:sz w:val="52"/>
          <w:szCs w:val="52"/>
          <w:shd w:val="pct15" w:color="auto" w:fill="FFFFFF"/>
        </w:rPr>
      </w:pPr>
      <w:r w:rsidRPr="001D452B">
        <w:rPr>
          <w:rFonts w:eastAsia="HGS明朝B" w:hint="eastAsia"/>
          <w:b/>
          <w:bCs/>
          <w:sz w:val="52"/>
          <w:szCs w:val="52"/>
          <w:shd w:val="pct15" w:color="auto" w:fill="FFFFFF"/>
        </w:rPr>
        <w:t xml:space="preserve">　カウンスル</w:t>
      </w:r>
      <w:r>
        <w:rPr>
          <w:rFonts w:eastAsia="HGS明朝B" w:hint="eastAsia"/>
          <w:b/>
          <w:bCs/>
          <w:sz w:val="52"/>
          <w:szCs w:val="52"/>
          <w:shd w:val="pct15" w:color="auto" w:fill="FFFFFF"/>
        </w:rPr>
        <w:t>N</w:t>
      </w:r>
      <w:r>
        <w:rPr>
          <w:rFonts w:eastAsia="HGS明朝B"/>
          <w:b/>
          <w:bCs/>
          <w:sz w:val="52"/>
          <w:szCs w:val="52"/>
          <w:shd w:val="pct15" w:color="auto" w:fill="FFFFFF"/>
        </w:rPr>
        <w:t>o.7</w:t>
      </w:r>
      <w:r w:rsidRPr="001D452B">
        <w:rPr>
          <w:rFonts w:eastAsia="HGS明朝B" w:hint="eastAsia"/>
          <w:b/>
          <w:bCs/>
          <w:sz w:val="52"/>
          <w:szCs w:val="52"/>
          <w:shd w:val="pct15" w:color="auto" w:fill="FFFFFF"/>
        </w:rPr>
        <w:t xml:space="preserve">　会則</w:t>
      </w:r>
    </w:p>
    <w:p w14:paraId="5B41EF16" w14:textId="77777777" w:rsidR="006B7808" w:rsidRPr="00337E19"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rPr>
          <w:rFonts w:eastAsia="HGS明朝B"/>
          <w:b/>
          <w:bCs/>
          <w:sz w:val="32"/>
        </w:rPr>
      </w:pPr>
    </w:p>
    <w:p w14:paraId="0B7E1276" w14:textId="77777777" w:rsidR="006B7808" w:rsidRPr="00337E19"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rPr>
          <w:rFonts w:eastAsia="HGS明朝B"/>
          <w:b/>
          <w:bCs/>
          <w:sz w:val="32"/>
        </w:rPr>
      </w:pPr>
    </w:p>
    <w:p w14:paraId="7E96E8D1" w14:textId="0AD219AB" w:rsidR="006B7808" w:rsidRDefault="001F4AAD"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noProof/>
          <w:sz w:val="32"/>
        </w:rPr>
      </w:pPr>
      <w:r w:rsidRPr="00A225AD">
        <w:rPr>
          <w:rFonts w:eastAsia="HGS明朝B"/>
          <w:b/>
          <w:noProof/>
          <w:sz w:val="32"/>
        </w:rPr>
        <w:drawing>
          <wp:inline distT="0" distB="0" distL="0" distR="0" wp14:anchorId="6DE5D822" wp14:editId="42C49698">
            <wp:extent cx="2628900" cy="1676400"/>
            <wp:effectExtent l="0" t="0" r="1270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76400"/>
                    </a:xfrm>
                    <a:prstGeom prst="rect">
                      <a:avLst/>
                    </a:prstGeom>
                    <a:noFill/>
                    <a:ln>
                      <a:noFill/>
                    </a:ln>
                  </pic:spPr>
                </pic:pic>
              </a:graphicData>
            </a:graphic>
          </wp:inline>
        </w:drawing>
      </w:r>
    </w:p>
    <w:p w14:paraId="7E6EA3B7" w14:textId="77777777" w:rsidR="006B7808"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noProof/>
          <w:sz w:val="32"/>
        </w:rPr>
      </w:pPr>
    </w:p>
    <w:p w14:paraId="758BA52E" w14:textId="77777777" w:rsidR="006B7808"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noProof/>
          <w:sz w:val="32"/>
        </w:rPr>
      </w:pPr>
    </w:p>
    <w:p w14:paraId="094CBFBD" w14:textId="77777777" w:rsidR="006B7808"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noProof/>
          <w:sz w:val="32"/>
        </w:rPr>
      </w:pPr>
    </w:p>
    <w:p w14:paraId="60646A09" w14:textId="77777777" w:rsidR="005F244B" w:rsidRDefault="005F244B"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noProof/>
          <w:sz w:val="32"/>
        </w:rPr>
      </w:pPr>
    </w:p>
    <w:p w14:paraId="0744B3D7" w14:textId="77777777" w:rsidR="006B7808" w:rsidRPr="00337E19"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eastAsia="HGS明朝B"/>
          <w:b/>
          <w:bCs/>
          <w:sz w:val="32"/>
        </w:rPr>
      </w:pPr>
    </w:p>
    <w:p w14:paraId="71B3E70A" w14:textId="77777777" w:rsidR="006B7808" w:rsidRPr="0007222A"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Century" w:hAnsi="Century"/>
          <w:b/>
          <w:sz w:val="40"/>
        </w:rPr>
      </w:pPr>
      <w:r w:rsidRPr="0007222A">
        <w:rPr>
          <w:rFonts w:ascii="Century" w:hAnsi="Century"/>
          <w:b/>
          <w:sz w:val="40"/>
        </w:rPr>
        <w:t>２０１８</w:t>
      </w:r>
    </w:p>
    <w:p w14:paraId="1DB363B8" w14:textId="77777777" w:rsidR="006B7808"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pPr>
    </w:p>
    <w:p w14:paraId="060551B4" w14:textId="77777777" w:rsidR="004D6FF3" w:rsidRPr="00337E19" w:rsidRDefault="004D6FF3" w:rsidP="001E4779">
      <w:pPr>
        <w:pBdr>
          <w:top w:val="thinThickThinSmallGap" w:sz="18" w:space="1" w:color="auto"/>
          <w:left w:val="thinThickThinSmallGap" w:sz="18" w:space="4" w:color="auto"/>
          <w:bottom w:val="thinThickThinSmallGap" w:sz="18" w:space="1" w:color="auto"/>
          <w:right w:val="thinThickThinSmallGap" w:sz="18" w:space="4" w:color="auto"/>
        </w:pBdr>
      </w:pPr>
    </w:p>
    <w:p w14:paraId="151C214A" w14:textId="77777777" w:rsidR="006B7808" w:rsidRPr="006B7808" w:rsidRDefault="006B7808" w:rsidP="001E4779">
      <w:pPr>
        <w:pBdr>
          <w:top w:val="thinThickThinSmallGap" w:sz="18" w:space="1" w:color="auto"/>
          <w:left w:val="thinThickThinSmallGap" w:sz="18" w:space="4" w:color="auto"/>
          <w:bottom w:val="thinThickThinSmallGap" w:sz="18" w:space="1" w:color="auto"/>
          <w:right w:val="thinThickThinSmallGap" w:sz="18" w:space="4" w:color="auto"/>
        </w:pBdr>
      </w:pPr>
    </w:p>
    <w:p w14:paraId="7335BE84" w14:textId="77777777" w:rsidR="006B7808" w:rsidRPr="006B7808" w:rsidRDefault="006B7808" w:rsidP="006B7808"/>
    <w:p w14:paraId="6FDAB55A" w14:textId="77777777" w:rsidR="00C73A5D" w:rsidRPr="006B7808" w:rsidRDefault="00C73A5D" w:rsidP="006B7808"/>
    <w:p w14:paraId="346C3103" w14:textId="77777777" w:rsidR="00C73A5D" w:rsidRDefault="00C73A5D" w:rsidP="00C73A5D">
      <w:pPr>
        <w:rPr>
          <w:rFonts w:eastAsia="HGS明朝B"/>
          <w:b/>
          <w:sz w:val="32"/>
          <w:lang w:eastAsia="zh-TW"/>
        </w:rPr>
      </w:pPr>
      <w:r>
        <w:rPr>
          <w:rFonts w:eastAsia="HGS明朝B" w:hint="eastAsia"/>
          <w:b/>
          <w:sz w:val="28"/>
          <w:lang w:eastAsia="zh-TW"/>
        </w:rPr>
        <w:t xml:space="preserve">　</w:t>
      </w:r>
    </w:p>
    <w:p w14:paraId="35A1088C" w14:textId="77777777" w:rsidR="00C73A5D" w:rsidRDefault="00C73A5D" w:rsidP="00C73A5D">
      <w:pPr>
        <w:rPr>
          <w:rFonts w:eastAsia="HGS明朝B"/>
          <w:b/>
          <w:sz w:val="32"/>
          <w:lang w:eastAsia="zh-TW"/>
        </w:rPr>
      </w:pPr>
    </w:p>
    <w:p w14:paraId="7DD1AF22" w14:textId="77777777" w:rsidR="00C73A5D" w:rsidRDefault="00C73A5D" w:rsidP="00C73A5D">
      <w:pPr>
        <w:rPr>
          <w:rFonts w:eastAsia="HGS明朝B"/>
          <w:b/>
          <w:sz w:val="32"/>
        </w:rPr>
      </w:pPr>
      <w:r>
        <w:rPr>
          <w:rFonts w:eastAsia="HGS明朝B"/>
          <w:b/>
          <w:sz w:val="32"/>
          <w:lang w:eastAsia="zh-TW"/>
        </w:rPr>
        <w:t xml:space="preserve">   </w:t>
      </w:r>
    </w:p>
    <w:p w14:paraId="7038A81B" w14:textId="77777777" w:rsidR="006B7808" w:rsidRDefault="006B7808" w:rsidP="00C73A5D">
      <w:pPr>
        <w:rPr>
          <w:rFonts w:eastAsia="HGS明朝B"/>
          <w:b/>
          <w:sz w:val="32"/>
        </w:rPr>
      </w:pPr>
    </w:p>
    <w:p w14:paraId="4895FE48" w14:textId="77777777" w:rsidR="006B7808" w:rsidRDefault="006B7808" w:rsidP="00C73A5D">
      <w:pPr>
        <w:rPr>
          <w:rFonts w:eastAsia="HGS明朝B"/>
          <w:b/>
          <w:sz w:val="32"/>
        </w:rPr>
      </w:pPr>
    </w:p>
    <w:p w14:paraId="3D48EE57" w14:textId="77777777" w:rsidR="006B7808" w:rsidRDefault="006B7808" w:rsidP="00C73A5D">
      <w:pPr>
        <w:rPr>
          <w:rFonts w:eastAsia="HGS明朝B"/>
          <w:b/>
          <w:sz w:val="32"/>
        </w:rPr>
      </w:pPr>
    </w:p>
    <w:p w14:paraId="31EC65CF" w14:textId="77777777" w:rsidR="006B7808" w:rsidRDefault="006B7808" w:rsidP="00C73A5D">
      <w:pPr>
        <w:rPr>
          <w:rFonts w:eastAsia="HGS明朝B"/>
          <w:b/>
          <w:sz w:val="32"/>
        </w:rPr>
      </w:pPr>
    </w:p>
    <w:p w14:paraId="550A86BF" w14:textId="77777777" w:rsidR="00C73A5D" w:rsidRDefault="00C73A5D" w:rsidP="00C73A5D">
      <w:pPr>
        <w:rPr>
          <w:rFonts w:eastAsia="PMingLiU"/>
          <w:lang w:eastAsia="zh-TW"/>
        </w:rPr>
      </w:pPr>
    </w:p>
    <w:p w14:paraId="0FE03158" w14:textId="77777777" w:rsidR="007B1A2D" w:rsidRDefault="007B1A2D" w:rsidP="00C73A5D">
      <w:pPr>
        <w:rPr>
          <w:rFonts w:eastAsia="PMingLiU"/>
          <w:lang w:eastAsia="zh-TW"/>
        </w:rPr>
      </w:pPr>
    </w:p>
    <w:p w14:paraId="26D1BC49" w14:textId="77777777" w:rsidR="005F244B" w:rsidRDefault="005F244B" w:rsidP="00C73A5D">
      <w:pPr>
        <w:rPr>
          <w:rFonts w:eastAsia="PMingLiU"/>
          <w:lang w:eastAsia="zh-TW"/>
        </w:rPr>
      </w:pPr>
    </w:p>
    <w:p w14:paraId="573102A7" w14:textId="77777777" w:rsidR="00371332" w:rsidRDefault="00371332" w:rsidP="00C73A5D">
      <w:pPr>
        <w:rPr>
          <w:rFonts w:eastAsia="PMingLiU"/>
          <w:lang w:eastAsia="zh-TW"/>
        </w:rPr>
      </w:pPr>
    </w:p>
    <w:p w14:paraId="0E3F9B1C" w14:textId="77777777" w:rsidR="00E61266" w:rsidRPr="00371332" w:rsidRDefault="00371332" w:rsidP="00371332">
      <w:pPr>
        <w:rPr>
          <w:sz w:val="21"/>
          <w:szCs w:val="21"/>
        </w:rPr>
      </w:pPr>
      <w:r w:rsidRPr="00371332">
        <w:rPr>
          <w:sz w:val="21"/>
          <w:szCs w:val="21"/>
        </w:rPr>
        <w:t xml:space="preserve">[ </w:t>
      </w:r>
      <w:r w:rsidRPr="00371332">
        <w:rPr>
          <w:sz w:val="21"/>
          <w:szCs w:val="21"/>
        </w:rPr>
        <w:t>附</w:t>
      </w:r>
      <w:r w:rsidRPr="00371332">
        <w:rPr>
          <w:sz w:val="21"/>
          <w:szCs w:val="21"/>
        </w:rPr>
        <w:t xml:space="preserve"> </w:t>
      </w:r>
      <w:r w:rsidRPr="00371332">
        <w:rPr>
          <w:sz w:val="21"/>
          <w:szCs w:val="21"/>
        </w:rPr>
        <w:t>記</w:t>
      </w:r>
      <w:r w:rsidRPr="00371332">
        <w:rPr>
          <w:rFonts w:hint="eastAsia"/>
          <w:sz w:val="21"/>
          <w:szCs w:val="21"/>
        </w:rPr>
        <w:t xml:space="preserve"> </w:t>
      </w:r>
      <w:r w:rsidRPr="00371332">
        <w:rPr>
          <w:sz w:val="21"/>
          <w:szCs w:val="21"/>
        </w:rPr>
        <w:t>]</w:t>
      </w:r>
    </w:p>
    <w:p w14:paraId="392E3DDD" w14:textId="77777777" w:rsidR="00371332" w:rsidRPr="00371332" w:rsidRDefault="00371332" w:rsidP="00371332">
      <w:pPr>
        <w:rPr>
          <w:sz w:val="21"/>
          <w:szCs w:val="21"/>
        </w:rPr>
      </w:pPr>
    </w:p>
    <w:p w14:paraId="3E082612" w14:textId="77777777" w:rsidR="00371332" w:rsidRPr="00371332" w:rsidRDefault="00371332" w:rsidP="00371332">
      <w:pPr>
        <w:ind w:firstLineChars="200" w:firstLine="451"/>
        <w:rPr>
          <w:sz w:val="21"/>
          <w:szCs w:val="21"/>
        </w:rPr>
      </w:pPr>
      <w:r w:rsidRPr="00371332">
        <w:rPr>
          <w:rFonts w:hint="eastAsia"/>
          <w:sz w:val="21"/>
          <w:szCs w:val="21"/>
        </w:rPr>
        <w:t>International</w:t>
      </w:r>
      <w:r w:rsidRPr="00371332">
        <w:rPr>
          <w:sz w:val="21"/>
          <w:szCs w:val="21"/>
        </w:rPr>
        <w:t xml:space="preserve"> T</w:t>
      </w:r>
      <w:r w:rsidRPr="00371332">
        <w:rPr>
          <w:rFonts w:hint="eastAsia"/>
          <w:sz w:val="21"/>
          <w:szCs w:val="21"/>
        </w:rPr>
        <w:t>raining</w:t>
      </w:r>
      <w:r w:rsidRPr="00371332">
        <w:rPr>
          <w:sz w:val="21"/>
          <w:szCs w:val="21"/>
        </w:rPr>
        <w:t xml:space="preserve"> in </w:t>
      </w:r>
      <w:r w:rsidRPr="00371332">
        <w:rPr>
          <w:rFonts w:hint="eastAsia"/>
          <w:sz w:val="21"/>
          <w:szCs w:val="21"/>
        </w:rPr>
        <w:t>Communication</w:t>
      </w:r>
      <w:r w:rsidRPr="00371332">
        <w:rPr>
          <w:sz w:val="21"/>
          <w:szCs w:val="21"/>
        </w:rPr>
        <w:t>(</w:t>
      </w:r>
      <w:r w:rsidRPr="00371332">
        <w:rPr>
          <w:sz w:val="21"/>
          <w:szCs w:val="21"/>
        </w:rPr>
        <w:t xml:space="preserve">インターナショナル　トレーニング　イン　</w:t>
      </w:r>
    </w:p>
    <w:p w14:paraId="59A951C3" w14:textId="77777777" w:rsidR="00BB74EC" w:rsidRDefault="00371332" w:rsidP="00BB74EC">
      <w:pPr>
        <w:ind w:firstLineChars="200" w:firstLine="451"/>
        <w:rPr>
          <w:sz w:val="21"/>
          <w:szCs w:val="21"/>
        </w:rPr>
      </w:pPr>
      <w:r w:rsidRPr="00371332">
        <w:rPr>
          <w:sz w:val="21"/>
          <w:szCs w:val="21"/>
        </w:rPr>
        <w:t>コミュニケーション</w:t>
      </w:r>
      <w:r w:rsidRPr="00371332">
        <w:rPr>
          <w:sz w:val="21"/>
          <w:szCs w:val="21"/>
        </w:rPr>
        <w:t xml:space="preserve"> </w:t>
      </w:r>
      <w:r w:rsidRPr="00371332">
        <w:rPr>
          <w:rFonts w:hint="eastAsia"/>
          <w:sz w:val="21"/>
          <w:szCs w:val="21"/>
        </w:rPr>
        <w:t>略称</w:t>
      </w:r>
      <w:r w:rsidRPr="00371332">
        <w:rPr>
          <w:sz w:val="21"/>
          <w:szCs w:val="21"/>
        </w:rPr>
        <w:t>ITC</w:t>
      </w:r>
      <w:r w:rsidRPr="00371332">
        <w:rPr>
          <w:sz w:val="21"/>
          <w:szCs w:val="21"/>
        </w:rPr>
        <w:t>）は、</w:t>
      </w:r>
      <w:r w:rsidRPr="00371332">
        <w:rPr>
          <w:sz w:val="21"/>
          <w:szCs w:val="21"/>
        </w:rPr>
        <w:t>2017</w:t>
      </w:r>
      <w:r w:rsidRPr="00371332">
        <w:rPr>
          <w:sz w:val="21"/>
          <w:szCs w:val="21"/>
        </w:rPr>
        <w:t>年</w:t>
      </w:r>
      <w:r w:rsidRPr="00371332">
        <w:rPr>
          <w:sz w:val="21"/>
          <w:szCs w:val="21"/>
        </w:rPr>
        <w:t>7</w:t>
      </w:r>
      <w:r w:rsidRPr="00371332">
        <w:rPr>
          <w:sz w:val="21"/>
          <w:szCs w:val="21"/>
        </w:rPr>
        <w:t>月開催の世界大会において、</w:t>
      </w:r>
      <w:r w:rsidRPr="00371332">
        <w:rPr>
          <w:sz w:val="21"/>
          <w:szCs w:val="21"/>
        </w:rPr>
        <w:t>ITC</w:t>
      </w:r>
      <w:r w:rsidRPr="00371332">
        <w:rPr>
          <w:sz w:val="21"/>
          <w:szCs w:val="21"/>
        </w:rPr>
        <w:t>国際役員会</w:t>
      </w:r>
    </w:p>
    <w:p w14:paraId="4FB27BC8" w14:textId="77777777" w:rsidR="00371332" w:rsidRPr="00BB74EC" w:rsidRDefault="00371332" w:rsidP="00BB74EC">
      <w:pPr>
        <w:ind w:firstLineChars="200" w:firstLine="451"/>
        <w:rPr>
          <w:sz w:val="21"/>
          <w:szCs w:val="21"/>
        </w:rPr>
      </w:pPr>
      <w:r w:rsidRPr="00371332">
        <w:rPr>
          <w:sz w:val="21"/>
          <w:szCs w:val="21"/>
        </w:rPr>
        <w:t>提出の「</w:t>
      </w:r>
      <w:r w:rsidRPr="00371332">
        <w:rPr>
          <w:sz w:val="21"/>
          <w:szCs w:val="21"/>
        </w:rPr>
        <w:t>ITC</w:t>
      </w:r>
      <w:r w:rsidRPr="00371332">
        <w:rPr>
          <w:sz w:val="21"/>
          <w:szCs w:val="21"/>
        </w:rPr>
        <w:t>を解散する」旨の決議案を採択し</w:t>
      </w:r>
      <w:r w:rsidRPr="00371332">
        <w:rPr>
          <w:rFonts w:hint="eastAsia"/>
          <w:sz w:val="21"/>
          <w:szCs w:val="21"/>
        </w:rPr>
        <w:t>、</w:t>
      </w:r>
      <w:r w:rsidRPr="00371332">
        <w:rPr>
          <w:rFonts w:hint="eastAsia"/>
          <w:color w:val="000000"/>
          <w:sz w:val="21"/>
          <w:szCs w:val="21"/>
        </w:rPr>
        <w:t>解散し</w:t>
      </w:r>
      <w:r w:rsidRPr="00371332">
        <w:rPr>
          <w:color w:val="000000"/>
          <w:sz w:val="21"/>
          <w:szCs w:val="21"/>
        </w:rPr>
        <w:t>た。</w:t>
      </w:r>
    </w:p>
    <w:p w14:paraId="0D438E9C" w14:textId="77777777" w:rsidR="00BB74EC" w:rsidRDefault="00371332" w:rsidP="007B1A2D">
      <w:pPr>
        <w:ind w:leftChars="200" w:left="511"/>
        <w:rPr>
          <w:sz w:val="21"/>
          <w:szCs w:val="21"/>
        </w:rPr>
      </w:pPr>
      <w:r w:rsidRPr="00371332">
        <w:rPr>
          <w:sz w:val="21"/>
          <w:szCs w:val="21"/>
        </w:rPr>
        <w:t>これに先立ち、</w:t>
      </w:r>
      <w:r w:rsidRPr="00371332">
        <w:rPr>
          <w:sz w:val="21"/>
          <w:szCs w:val="21"/>
        </w:rPr>
        <w:t>ITC</w:t>
      </w:r>
      <w:r w:rsidRPr="00371332">
        <w:rPr>
          <w:sz w:val="21"/>
          <w:szCs w:val="21"/>
        </w:rPr>
        <w:t>日本リージョン第</w:t>
      </w:r>
      <w:r w:rsidRPr="00371332">
        <w:rPr>
          <w:sz w:val="21"/>
          <w:szCs w:val="21"/>
        </w:rPr>
        <w:t>35</w:t>
      </w:r>
      <w:r w:rsidRPr="00371332">
        <w:rPr>
          <w:sz w:val="21"/>
          <w:szCs w:val="21"/>
        </w:rPr>
        <w:t>期</w:t>
      </w:r>
      <w:r w:rsidRPr="00371332">
        <w:rPr>
          <w:rFonts w:hint="eastAsia"/>
          <w:sz w:val="21"/>
          <w:szCs w:val="21"/>
        </w:rPr>
        <w:t>年次大会において</w:t>
      </w:r>
      <w:r w:rsidRPr="00371332">
        <w:rPr>
          <w:sz w:val="21"/>
          <w:szCs w:val="21"/>
        </w:rPr>
        <w:t>「</w:t>
      </w:r>
      <w:r w:rsidRPr="00371332">
        <w:rPr>
          <w:sz w:val="21"/>
          <w:szCs w:val="21"/>
        </w:rPr>
        <w:t>ITC</w:t>
      </w:r>
      <w:r w:rsidRPr="00371332">
        <w:rPr>
          <w:sz w:val="21"/>
          <w:szCs w:val="21"/>
        </w:rPr>
        <w:t>国際役員会が提出した</w:t>
      </w:r>
    </w:p>
    <w:p w14:paraId="73C2C02C" w14:textId="77777777" w:rsidR="00BB74EC" w:rsidRDefault="00371332" w:rsidP="007B1A2D">
      <w:pPr>
        <w:ind w:leftChars="200" w:left="511"/>
        <w:rPr>
          <w:sz w:val="21"/>
          <w:szCs w:val="21"/>
        </w:rPr>
      </w:pPr>
      <w:r w:rsidRPr="00371332">
        <w:rPr>
          <w:sz w:val="21"/>
          <w:szCs w:val="21"/>
        </w:rPr>
        <w:t>決議案の結果の如何に拘わらず</w:t>
      </w:r>
      <w:r w:rsidRPr="00371332">
        <w:rPr>
          <w:rFonts w:hint="eastAsia"/>
          <w:sz w:val="21"/>
          <w:szCs w:val="21"/>
        </w:rPr>
        <w:t>日本リージョンは</w:t>
      </w:r>
      <w:r w:rsidRPr="00371332">
        <w:rPr>
          <w:sz w:val="21"/>
          <w:szCs w:val="21"/>
        </w:rPr>
        <w:t>この組織を継続する」旨の</w:t>
      </w:r>
      <w:r w:rsidRPr="00371332">
        <w:rPr>
          <w:rFonts w:hint="eastAsia"/>
          <w:sz w:val="21"/>
          <w:szCs w:val="21"/>
        </w:rPr>
        <w:t>役員会勧告が</w:t>
      </w:r>
    </w:p>
    <w:p w14:paraId="11535F75" w14:textId="77777777" w:rsidR="00371332" w:rsidRPr="007B1A2D" w:rsidRDefault="00371332" w:rsidP="007B1A2D">
      <w:pPr>
        <w:ind w:leftChars="200" w:left="511"/>
        <w:rPr>
          <w:sz w:val="21"/>
          <w:szCs w:val="21"/>
        </w:rPr>
      </w:pPr>
      <w:r w:rsidRPr="00371332">
        <w:rPr>
          <w:rFonts w:hint="eastAsia"/>
          <w:sz w:val="21"/>
          <w:szCs w:val="21"/>
        </w:rPr>
        <w:t>採択され、</w:t>
      </w:r>
      <w:r w:rsidRPr="00371332">
        <w:rPr>
          <w:rFonts w:hint="eastAsia"/>
          <w:color w:val="000000"/>
          <w:sz w:val="21"/>
          <w:szCs w:val="21"/>
        </w:rPr>
        <w:t>2017</w:t>
      </w:r>
      <w:r w:rsidRPr="00371332">
        <w:rPr>
          <w:rFonts w:hint="eastAsia"/>
          <w:color w:val="000000"/>
          <w:sz w:val="21"/>
          <w:szCs w:val="21"/>
        </w:rPr>
        <w:t>年</w:t>
      </w:r>
      <w:r w:rsidRPr="00371332">
        <w:rPr>
          <w:rFonts w:hint="eastAsia"/>
          <w:color w:val="000000"/>
          <w:sz w:val="21"/>
          <w:szCs w:val="21"/>
        </w:rPr>
        <w:t>8</w:t>
      </w:r>
      <w:r w:rsidRPr="00371332">
        <w:rPr>
          <w:rFonts w:hint="eastAsia"/>
          <w:color w:val="000000"/>
          <w:sz w:val="21"/>
          <w:szCs w:val="21"/>
        </w:rPr>
        <w:t>月</w:t>
      </w:r>
      <w:r w:rsidRPr="00371332">
        <w:rPr>
          <w:rFonts w:hint="eastAsia"/>
          <w:color w:val="000000"/>
          <w:sz w:val="21"/>
          <w:szCs w:val="21"/>
        </w:rPr>
        <w:t>1</w:t>
      </w:r>
      <w:r w:rsidRPr="00371332">
        <w:rPr>
          <w:rFonts w:hint="eastAsia"/>
          <w:color w:val="000000"/>
          <w:sz w:val="21"/>
          <w:szCs w:val="21"/>
        </w:rPr>
        <w:t>日、新組織の発足に至った。</w:t>
      </w:r>
    </w:p>
    <w:p w14:paraId="4681CE91" w14:textId="77777777" w:rsidR="00371332" w:rsidRPr="00371332" w:rsidRDefault="00371332" w:rsidP="00371332">
      <w:pPr>
        <w:rPr>
          <w:color w:val="000000"/>
          <w:sz w:val="21"/>
          <w:szCs w:val="21"/>
        </w:rPr>
      </w:pPr>
      <w:r w:rsidRPr="00371332">
        <w:rPr>
          <w:rFonts w:ascii="ＭＳ 明朝" w:hAnsi="ＭＳ 明朝" w:hint="eastAsia"/>
          <w:color w:val="000000"/>
          <w:sz w:val="21"/>
          <w:szCs w:val="21"/>
        </w:rPr>
        <w:t>＜註記＞</w:t>
      </w:r>
    </w:p>
    <w:p w14:paraId="7CDE59F4" w14:textId="77777777" w:rsidR="00371332" w:rsidRPr="00371332" w:rsidRDefault="00371332" w:rsidP="00371332">
      <w:pPr>
        <w:rPr>
          <w:color w:val="000000"/>
          <w:sz w:val="21"/>
          <w:szCs w:val="21"/>
        </w:rPr>
      </w:pPr>
      <w:r w:rsidRPr="00371332">
        <w:rPr>
          <w:rFonts w:hint="eastAsia"/>
          <w:color w:val="000000"/>
          <w:sz w:val="21"/>
          <w:szCs w:val="21"/>
        </w:rPr>
        <w:t xml:space="preserve">　</w:t>
      </w:r>
      <w:r w:rsidRPr="00371332">
        <w:rPr>
          <w:rFonts w:hint="eastAsia"/>
          <w:color w:val="000000"/>
          <w:sz w:val="21"/>
          <w:szCs w:val="21"/>
        </w:rPr>
        <w:t xml:space="preserve"> </w:t>
      </w:r>
      <w:r w:rsidRPr="00371332">
        <w:rPr>
          <w:color w:val="000000"/>
          <w:sz w:val="21"/>
          <w:szCs w:val="21"/>
        </w:rPr>
        <w:t xml:space="preserve"> </w:t>
      </w:r>
      <w:r w:rsidRPr="00371332">
        <w:rPr>
          <w:color w:val="000000"/>
          <w:sz w:val="21"/>
          <w:szCs w:val="21"/>
        </w:rPr>
        <w:t>組織の名称：</w:t>
      </w:r>
      <w:r w:rsidRPr="00371332">
        <w:rPr>
          <w:rFonts w:hint="eastAsia"/>
          <w:color w:val="000000"/>
          <w:sz w:val="21"/>
          <w:szCs w:val="21"/>
        </w:rPr>
        <w:t>Interactive Training</w:t>
      </w:r>
      <w:r w:rsidRPr="00371332">
        <w:rPr>
          <w:color w:val="000000"/>
          <w:sz w:val="21"/>
          <w:szCs w:val="21"/>
        </w:rPr>
        <w:t xml:space="preserve"> in </w:t>
      </w:r>
      <w:r w:rsidRPr="00371332">
        <w:rPr>
          <w:rFonts w:hint="eastAsia"/>
          <w:color w:val="000000"/>
          <w:sz w:val="21"/>
          <w:szCs w:val="21"/>
        </w:rPr>
        <w:t>Communication</w:t>
      </w:r>
      <w:r w:rsidRPr="00371332">
        <w:rPr>
          <w:color w:val="000000"/>
          <w:sz w:val="21"/>
          <w:szCs w:val="21"/>
        </w:rPr>
        <w:t>-Japan</w:t>
      </w:r>
    </w:p>
    <w:p w14:paraId="792DD834" w14:textId="77777777" w:rsidR="00371332" w:rsidRPr="00371332" w:rsidRDefault="00371332" w:rsidP="007B1A2D">
      <w:pPr>
        <w:ind w:firstLineChars="700" w:firstLine="1579"/>
        <w:rPr>
          <w:color w:val="000000"/>
          <w:sz w:val="21"/>
          <w:szCs w:val="21"/>
        </w:rPr>
      </w:pPr>
      <w:r w:rsidRPr="00371332">
        <w:rPr>
          <w:color w:val="000000"/>
          <w:sz w:val="21"/>
          <w:szCs w:val="21"/>
        </w:rPr>
        <w:t>(</w:t>
      </w:r>
      <w:r w:rsidRPr="00371332">
        <w:rPr>
          <w:color w:val="000000"/>
          <w:sz w:val="21"/>
          <w:szCs w:val="21"/>
        </w:rPr>
        <w:t>インタラクティブ　トレーニング　イン　コミュニケーション</w:t>
      </w:r>
      <w:r w:rsidRPr="00371332">
        <w:rPr>
          <w:rFonts w:hint="eastAsia"/>
          <w:color w:val="000000"/>
          <w:sz w:val="21"/>
          <w:szCs w:val="21"/>
        </w:rPr>
        <w:t>－</w:t>
      </w:r>
      <w:r w:rsidRPr="00371332">
        <w:rPr>
          <w:color w:val="000000"/>
          <w:sz w:val="21"/>
          <w:szCs w:val="21"/>
        </w:rPr>
        <w:t>ジャパン</w:t>
      </w:r>
      <w:r w:rsidRPr="00371332">
        <w:rPr>
          <w:rFonts w:hint="eastAsia"/>
          <w:color w:val="000000"/>
          <w:sz w:val="21"/>
          <w:szCs w:val="21"/>
        </w:rPr>
        <w:t xml:space="preserve"> </w:t>
      </w:r>
    </w:p>
    <w:p w14:paraId="6ECC38C0" w14:textId="77777777" w:rsidR="00371332" w:rsidRPr="00371332" w:rsidRDefault="00371332" w:rsidP="007B1A2D">
      <w:pPr>
        <w:ind w:firstLineChars="750" w:firstLine="1692"/>
        <w:rPr>
          <w:color w:val="000000"/>
          <w:sz w:val="21"/>
          <w:szCs w:val="21"/>
        </w:rPr>
      </w:pPr>
      <w:r w:rsidRPr="00371332">
        <w:rPr>
          <w:color w:val="000000"/>
          <w:sz w:val="21"/>
          <w:szCs w:val="21"/>
        </w:rPr>
        <w:t xml:space="preserve">略称　</w:t>
      </w:r>
      <w:r w:rsidRPr="00371332">
        <w:rPr>
          <w:color w:val="000000"/>
          <w:sz w:val="21"/>
          <w:szCs w:val="21"/>
        </w:rPr>
        <w:t>ITC-J)</w:t>
      </w:r>
      <w:r w:rsidRPr="00371332">
        <w:rPr>
          <w:color w:val="000000"/>
          <w:sz w:val="21"/>
          <w:szCs w:val="21"/>
        </w:rPr>
        <w:t>とする。（</w:t>
      </w:r>
      <w:r w:rsidRPr="00371332">
        <w:rPr>
          <w:color w:val="000000"/>
          <w:sz w:val="21"/>
          <w:szCs w:val="21"/>
        </w:rPr>
        <w:t>2018</w:t>
      </w:r>
      <w:r w:rsidRPr="00371332">
        <w:rPr>
          <w:color w:val="000000"/>
          <w:sz w:val="21"/>
          <w:szCs w:val="21"/>
        </w:rPr>
        <w:t>年</w:t>
      </w:r>
      <w:r w:rsidRPr="00371332">
        <w:rPr>
          <w:color w:val="000000"/>
          <w:sz w:val="21"/>
          <w:szCs w:val="21"/>
        </w:rPr>
        <w:t>1</w:t>
      </w:r>
      <w:r w:rsidRPr="00371332">
        <w:rPr>
          <w:color w:val="000000"/>
          <w:sz w:val="21"/>
          <w:szCs w:val="21"/>
        </w:rPr>
        <w:t>月</w:t>
      </w:r>
      <w:r w:rsidRPr="00371332">
        <w:rPr>
          <w:color w:val="000000"/>
          <w:sz w:val="21"/>
          <w:szCs w:val="21"/>
        </w:rPr>
        <w:t>1</w:t>
      </w:r>
      <w:r w:rsidRPr="00371332">
        <w:rPr>
          <w:color w:val="000000"/>
          <w:sz w:val="21"/>
          <w:szCs w:val="21"/>
        </w:rPr>
        <w:t>日より有効）</w:t>
      </w:r>
    </w:p>
    <w:p w14:paraId="2BAA1350" w14:textId="77777777" w:rsidR="00371332" w:rsidRPr="00371332" w:rsidRDefault="00371332" w:rsidP="00371332">
      <w:pPr>
        <w:rPr>
          <w:color w:val="000000"/>
          <w:sz w:val="21"/>
          <w:szCs w:val="21"/>
        </w:rPr>
      </w:pPr>
      <w:r w:rsidRPr="00371332">
        <w:rPr>
          <w:rFonts w:hint="eastAsia"/>
          <w:color w:val="000000"/>
          <w:sz w:val="21"/>
          <w:szCs w:val="21"/>
        </w:rPr>
        <w:t xml:space="preserve">　</w:t>
      </w:r>
      <w:r w:rsidRPr="00371332">
        <w:rPr>
          <w:rFonts w:hint="eastAsia"/>
          <w:color w:val="000000"/>
          <w:sz w:val="21"/>
          <w:szCs w:val="21"/>
        </w:rPr>
        <w:t xml:space="preserve"> </w:t>
      </w:r>
      <w:r w:rsidRPr="00371332">
        <w:rPr>
          <w:color w:val="000000"/>
          <w:sz w:val="21"/>
          <w:szCs w:val="21"/>
        </w:rPr>
        <w:t xml:space="preserve"> </w:t>
      </w:r>
      <w:r w:rsidRPr="00371332">
        <w:rPr>
          <w:rFonts w:hint="eastAsia"/>
          <w:color w:val="000000"/>
          <w:sz w:val="21"/>
          <w:szCs w:val="21"/>
        </w:rPr>
        <w:t>組織の年数：期については、</w:t>
      </w:r>
      <w:r w:rsidRPr="00371332">
        <w:rPr>
          <w:color w:val="000000"/>
          <w:sz w:val="21"/>
          <w:szCs w:val="21"/>
        </w:rPr>
        <w:t>ITC</w:t>
      </w:r>
      <w:r w:rsidRPr="00371332">
        <w:rPr>
          <w:rFonts w:hint="eastAsia"/>
          <w:color w:val="000000"/>
          <w:sz w:val="21"/>
          <w:szCs w:val="21"/>
        </w:rPr>
        <w:t>の経過年数を加味し、これを継続するものとする。</w:t>
      </w:r>
    </w:p>
    <w:p w14:paraId="36B3BDC1" w14:textId="77777777" w:rsidR="00371332" w:rsidRPr="00371332" w:rsidRDefault="00371332" w:rsidP="00371332">
      <w:pPr>
        <w:ind w:left="360"/>
        <w:jc w:val="right"/>
        <w:rPr>
          <w:sz w:val="21"/>
          <w:szCs w:val="21"/>
        </w:rPr>
      </w:pPr>
      <w:r w:rsidRPr="00371332">
        <w:rPr>
          <w:sz w:val="21"/>
          <w:szCs w:val="21"/>
        </w:rPr>
        <w:t xml:space="preserve">                </w:t>
      </w:r>
      <w:r w:rsidRPr="00371332">
        <w:rPr>
          <w:sz w:val="21"/>
          <w:szCs w:val="21"/>
        </w:rPr>
        <w:t>以上</w:t>
      </w:r>
    </w:p>
    <w:p w14:paraId="288358DA" w14:textId="77777777" w:rsidR="007B1A2D" w:rsidRDefault="007B1A2D" w:rsidP="004D4392">
      <w:pPr>
        <w:rPr>
          <w:rFonts w:eastAsia="游明朝"/>
          <w:b/>
          <w:sz w:val="32"/>
          <w:u w:val="single"/>
        </w:rPr>
      </w:pPr>
    </w:p>
    <w:p w14:paraId="51F45E76" w14:textId="77777777" w:rsidR="00115E38" w:rsidRPr="00115E38" w:rsidRDefault="00115E38" w:rsidP="004D4392">
      <w:pPr>
        <w:rPr>
          <w:rFonts w:eastAsia="游明朝"/>
          <w:b/>
          <w:sz w:val="32"/>
          <w:u w:val="single"/>
        </w:rPr>
      </w:pPr>
    </w:p>
    <w:p w14:paraId="26D8C8B5" w14:textId="77777777" w:rsidR="00E61266" w:rsidRDefault="00E61266" w:rsidP="007D1A2D">
      <w:pPr>
        <w:ind w:firstLineChars="300" w:firstLine="1007"/>
        <w:rPr>
          <w:rFonts w:ascii="Century" w:eastAsia="ＭＳ 明朝" w:hAnsi="Century"/>
          <w:sz w:val="32"/>
          <w:szCs w:val="32"/>
        </w:rPr>
      </w:pPr>
    </w:p>
    <w:p w14:paraId="65989A8C" w14:textId="77777777" w:rsidR="00B26131" w:rsidRPr="00206C65" w:rsidRDefault="008B3DE8" w:rsidP="007D1A2D">
      <w:pPr>
        <w:ind w:firstLineChars="300" w:firstLine="1007"/>
        <w:rPr>
          <w:rFonts w:ascii="Century" w:eastAsia="ＭＳ 明朝" w:hAnsi="Century"/>
          <w:sz w:val="32"/>
          <w:szCs w:val="32"/>
        </w:rPr>
      </w:pPr>
      <w:r w:rsidRPr="00206C65">
        <w:rPr>
          <w:rFonts w:ascii="Century" w:eastAsia="ＭＳ 明朝" w:hAnsi="Century"/>
          <w:sz w:val="32"/>
          <w:szCs w:val="32"/>
        </w:rPr>
        <w:lastRenderedPageBreak/>
        <w:t>Interactive Training in Communication-Japan</w:t>
      </w:r>
    </w:p>
    <w:p w14:paraId="2A6DE20D" w14:textId="77777777" w:rsidR="007B1A2D" w:rsidRPr="00206C65" w:rsidRDefault="007B1A2D" w:rsidP="00206C65">
      <w:pPr>
        <w:ind w:firstLineChars="1000" w:firstLine="3356"/>
        <w:rPr>
          <w:rFonts w:eastAsia="ＭＳ 明朝"/>
          <w:sz w:val="32"/>
          <w:szCs w:val="32"/>
        </w:rPr>
      </w:pPr>
      <w:r w:rsidRPr="00206C65">
        <w:rPr>
          <w:rFonts w:eastAsia="ＭＳ 明朝" w:hint="eastAsia"/>
          <w:sz w:val="32"/>
          <w:szCs w:val="32"/>
        </w:rPr>
        <w:t>会則</w:t>
      </w:r>
      <w:r w:rsidR="00206C65">
        <w:rPr>
          <w:rFonts w:eastAsia="ＭＳ 明朝" w:hint="eastAsia"/>
          <w:sz w:val="32"/>
          <w:szCs w:val="32"/>
        </w:rPr>
        <w:t>および</w:t>
      </w:r>
      <w:r w:rsidRPr="00206C65">
        <w:rPr>
          <w:rFonts w:eastAsia="ＭＳ 明朝" w:hint="eastAsia"/>
          <w:sz w:val="32"/>
          <w:szCs w:val="32"/>
        </w:rPr>
        <w:t>細則</w:t>
      </w:r>
    </w:p>
    <w:p w14:paraId="5485C37F" w14:textId="77777777" w:rsidR="007B1A2D" w:rsidRPr="00206C65" w:rsidRDefault="007B1A2D" w:rsidP="00206C65">
      <w:pPr>
        <w:ind w:firstLineChars="1150" w:firstLine="3859"/>
        <w:rPr>
          <w:rFonts w:eastAsia="ＭＳ 明朝"/>
          <w:sz w:val="32"/>
          <w:szCs w:val="32"/>
        </w:rPr>
      </w:pPr>
      <w:r w:rsidRPr="00206C65">
        <w:rPr>
          <w:rFonts w:eastAsia="ＭＳ 明朝" w:hint="eastAsia"/>
          <w:sz w:val="32"/>
          <w:szCs w:val="32"/>
        </w:rPr>
        <w:t>目</w:t>
      </w:r>
      <w:r w:rsidR="00206C65">
        <w:rPr>
          <w:rFonts w:eastAsia="ＭＳ 明朝" w:hint="eastAsia"/>
          <w:sz w:val="32"/>
          <w:szCs w:val="32"/>
        </w:rPr>
        <w:t xml:space="preserve">　　</w:t>
      </w:r>
      <w:r w:rsidRPr="00206C65">
        <w:rPr>
          <w:rFonts w:eastAsia="ＭＳ 明朝" w:hint="eastAsia"/>
          <w:sz w:val="32"/>
          <w:szCs w:val="32"/>
        </w:rPr>
        <w:t>次</w:t>
      </w:r>
    </w:p>
    <w:p w14:paraId="2AA9B083" w14:textId="77777777" w:rsidR="00371332" w:rsidRDefault="00371332" w:rsidP="00206C65">
      <w:pPr>
        <w:ind w:firstLine="720"/>
        <w:jc w:val="left"/>
        <w:rPr>
          <w:rFonts w:eastAsia="ＭＳ 明朝"/>
        </w:rPr>
      </w:pPr>
    </w:p>
    <w:p w14:paraId="4AE54F1B" w14:textId="77777777" w:rsidR="00371332" w:rsidRPr="007D1A2D" w:rsidRDefault="00335F00" w:rsidP="00335F00">
      <w:pPr>
        <w:jc w:val="left"/>
        <w:rPr>
          <w:rFonts w:ascii="Century" w:eastAsia="ＭＳ 明朝" w:hAnsi="Century"/>
          <w:sz w:val="28"/>
          <w:szCs w:val="28"/>
        </w:rPr>
      </w:pPr>
      <w:r>
        <w:rPr>
          <w:rFonts w:eastAsia="ＭＳ 明朝"/>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1</w:t>
      </w:r>
      <w:r>
        <w:rPr>
          <w:rFonts w:eastAsia="ＭＳ 明朝" w:hint="eastAsia"/>
          <w:sz w:val="28"/>
          <w:szCs w:val="28"/>
        </w:rPr>
        <w:t xml:space="preserve">条　　名称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1</w:t>
      </w:r>
    </w:p>
    <w:p w14:paraId="5A189D84" w14:textId="77777777" w:rsidR="00335F00" w:rsidRPr="007D1A2D" w:rsidRDefault="00335F00" w:rsidP="00335F00">
      <w:pPr>
        <w:jc w:val="left"/>
        <w:rPr>
          <w:rFonts w:ascii="Century" w:eastAsia="ＭＳ 明朝" w:hAnsi="Century"/>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007C2BA6">
        <w:rPr>
          <w:rFonts w:ascii="Century" w:eastAsia="ＭＳ 明朝" w:hAnsi="Century" w:hint="eastAsia"/>
          <w:sz w:val="28"/>
          <w:szCs w:val="28"/>
        </w:rPr>
        <w:t>2</w:t>
      </w:r>
      <w:r>
        <w:rPr>
          <w:rFonts w:eastAsia="ＭＳ 明朝" w:hint="eastAsia"/>
          <w:sz w:val="28"/>
          <w:szCs w:val="28"/>
        </w:rPr>
        <w:t xml:space="preserve">条　　目的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1</w:t>
      </w:r>
    </w:p>
    <w:p w14:paraId="7D5FC191"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3</w:t>
      </w:r>
      <w:r>
        <w:rPr>
          <w:rFonts w:eastAsia="ＭＳ 明朝" w:hint="eastAsia"/>
          <w:sz w:val="28"/>
          <w:szCs w:val="28"/>
        </w:rPr>
        <w:t xml:space="preserve">条　　会員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1</w:t>
      </w:r>
    </w:p>
    <w:p w14:paraId="5D91D81A"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4</w:t>
      </w:r>
      <w:r>
        <w:rPr>
          <w:rFonts w:eastAsia="ＭＳ 明朝" w:hint="eastAsia"/>
          <w:sz w:val="28"/>
          <w:szCs w:val="28"/>
        </w:rPr>
        <w:t xml:space="preserve">条　　カウンスルの創設、再設定、解体・・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1</w:t>
      </w:r>
    </w:p>
    <w:p w14:paraId="3F1C442C"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5</w:t>
      </w:r>
      <w:r>
        <w:rPr>
          <w:rFonts w:eastAsia="ＭＳ 明朝" w:hint="eastAsia"/>
          <w:sz w:val="28"/>
          <w:szCs w:val="28"/>
        </w:rPr>
        <w:t xml:space="preserve">条　　会計年度と財務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1</w:t>
      </w:r>
    </w:p>
    <w:p w14:paraId="3A7026F3"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6</w:t>
      </w:r>
      <w:r>
        <w:rPr>
          <w:rFonts w:eastAsia="ＭＳ 明朝" w:hint="eastAsia"/>
          <w:sz w:val="28"/>
          <w:szCs w:val="28"/>
        </w:rPr>
        <w:t xml:space="preserve">条　　選出役員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DF1E5B">
        <w:rPr>
          <w:rFonts w:ascii="Century" w:eastAsia="ＭＳ 明朝" w:hAnsi="Century" w:hint="eastAsia"/>
          <w:sz w:val="28"/>
          <w:szCs w:val="28"/>
        </w:rPr>
        <w:t>1</w:t>
      </w:r>
    </w:p>
    <w:p w14:paraId="7B92FF62"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7</w:t>
      </w:r>
      <w:r>
        <w:rPr>
          <w:rFonts w:eastAsia="ＭＳ 明朝" w:hint="eastAsia"/>
          <w:sz w:val="28"/>
          <w:szCs w:val="28"/>
        </w:rPr>
        <w:t xml:space="preserve">条　　指名と選挙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3</w:t>
      </w:r>
    </w:p>
    <w:p w14:paraId="515C3AE7" w14:textId="77777777" w:rsidR="00DF1E5B" w:rsidRPr="00DF1E5B" w:rsidRDefault="00335F00" w:rsidP="00335F00">
      <w:pPr>
        <w:jc w:val="left"/>
        <w:rPr>
          <w:rFonts w:ascii="Century" w:eastAsia="ＭＳ 明朝" w:hAnsi="Century"/>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8</w:t>
      </w:r>
      <w:r>
        <w:rPr>
          <w:rFonts w:eastAsia="ＭＳ 明朝" w:hint="eastAsia"/>
          <w:sz w:val="28"/>
          <w:szCs w:val="28"/>
        </w:rPr>
        <w:t xml:space="preserve">条　　任命役員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4</w:t>
      </w:r>
    </w:p>
    <w:p w14:paraId="5A4C83C3" w14:textId="77777777" w:rsidR="00335F00" w:rsidRPr="00A93F3D" w:rsidRDefault="00335F00" w:rsidP="00335F00">
      <w:pPr>
        <w:jc w:val="left"/>
        <w:rPr>
          <w:rFonts w:ascii="Century" w:eastAsia="ＭＳ 明朝" w:hAnsi="Century"/>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sidRPr="00A93F3D">
        <w:rPr>
          <w:rFonts w:eastAsia="ＭＳ 明朝" w:hint="eastAsia"/>
          <w:sz w:val="28"/>
          <w:szCs w:val="28"/>
        </w:rPr>
        <w:t>第</w:t>
      </w:r>
      <w:r w:rsidRPr="00A93F3D">
        <w:rPr>
          <w:rFonts w:ascii="Century" w:eastAsia="ＭＳ 明朝" w:hAnsi="Century"/>
          <w:sz w:val="28"/>
          <w:szCs w:val="28"/>
        </w:rPr>
        <w:t>9</w:t>
      </w:r>
      <w:r w:rsidRPr="00A93F3D">
        <w:rPr>
          <w:rFonts w:eastAsia="ＭＳ 明朝" w:hint="eastAsia"/>
          <w:sz w:val="28"/>
          <w:szCs w:val="28"/>
        </w:rPr>
        <w:t xml:space="preserve">条　　</w:t>
      </w:r>
      <w:r w:rsidR="00ED0DD2" w:rsidRPr="00A93F3D">
        <w:rPr>
          <w:rFonts w:eastAsia="ＭＳ 明朝" w:hint="eastAsia"/>
          <w:sz w:val="21"/>
          <w:szCs w:val="21"/>
        </w:rPr>
        <w:t>コミュニケーション　リエゾン　オフィサー</w:t>
      </w:r>
      <w:r w:rsidR="00ED0DD2" w:rsidRPr="00A93F3D">
        <w:rPr>
          <w:rFonts w:eastAsia="ＭＳ 明朝" w:hint="eastAsia"/>
          <w:sz w:val="21"/>
          <w:szCs w:val="21"/>
        </w:rPr>
        <w:t>(</w:t>
      </w:r>
      <w:r w:rsidR="00ED0DD2" w:rsidRPr="00A93F3D">
        <w:rPr>
          <w:rFonts w:eastAsia="ＭＳ 明朝"/>
          <w:sz w:val="21"/>
          <w:szCs w:val="21"/>
        </w:rPr>
        <w:t>CLO)</w:t>
      </w:r>
      <w:r w:rsidR="00F95071">
        <w:rPr>
          <w:rFonts w:eastAsia="ＭＳ 明朝"/>
          <w:sz w:val="21"/>
          <w:szCs w:val="21"/>
        </w:rPr>
        <w:t xml:space="preserve">  </w:t>
      </w:r>
      <w:r w:rsidRPr="00A93F3D">
        <w:rPr>
          <w:rFonts w:ascii="Century" w:eastAsia="ＭＳ 明朝" w:hAnsi="Century"/>
          <w:sz w:val="28"/>
          <w:szCs w:val="28"/>
        </w:rPr>
        <w:t>P</w:t>
      </w:r>
      <w:r w:rsidRPr="00A93F3D">
        <w:rPr>
          <w:rFonts w:ascii="Century" w:eastAsia="ＭＳ 明朝" w:hAnsi="Century"/>
          <w:sz w:val="28"/>
          <w:szCs w:val="28"/>
        </w:rPr>
        <w:t xml:space="preserve">　</w:t>
      </w:r>
      <w:r w:rsidR="00297FF4">
        <w:rPr>
          <w:rFonts w:ascii="Century" w:eastAsia="ＭＳ 明朝" w:hAnsi="Century"/>
          <w:sz w:val="28"/>
          <w:szCs w:val="28"/>
        </w:rPr>
        <w:t>4</w:t>
      </w:r>
    </w:p>
    <w:p w14:paraId="4467B37F" w14:textId="77777777" w:rsidR="00335F00" w:rsidRDefault="00335F00"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10</w:t>
      </w:r>
      <w:r>
        <w:rPr>
          <w:rFonts w:eastAsia="ＭＳ 明朝" w:hint="eastAsia"/>
          <w:sz w:val="28"/>
          <w:szCs w:val="28"/>
        </w:rPr>
        <w:t xml:space="preserve">条　</w:t>
      </w:r>
      <w:r w:rsidR="007D1A2D">
        <w:rPr>
          <w:rFonts w:eastAsia="ＭＳ 明朝" w:hint="eastAsia"/>
          <w:sz w:val="28"/>
          <w:szCs w:val="28"/>
        </w:rPr>
        <w:t xml:space="preserve"> </w:t>
      </w:r>
      <w:r w:rsidR="00ED0DD2">
        <w:rPr>
          <w:rFonts w:eastAsia="ＭＳ 明朝" w:hint="eastAsia"/>
          <w:sz w:val="28"/>
          <w:szCs w:val="28"/>
        </w:rPr>
        <w:t>会合と投票および定足数</w:t>
      </w:r>
      <w:r w:rsidR="007D1A2D">
        <w:rPr>
          <w:rFonts w:eastAsia="ＭＳ 明朝" w:hint="eastAsia"/>
          <w:sz w:val="28"/>
          <w:szCs w:val="28"/>
        </w:rPr>
        <w:t xml:space="preserve">　・・・・・・</w:t>
      </w:r>
      <w:r w:rsidR="007D1A2D" w:rsidRPr="007D1A2D">
        <w:rPr>
          <w:rFonts w:ascii="Century" w:eastAsia="ＭＳ 明朝" w:hAnsi="Century"/>
          <w:sz w:val="28"/>
          <w:szCs w:val="28"/>
        </w:rPr>
        <w:t>P</w:t>
      </w:r>
      <w:r w:rsidR="007D1A2D" w:rsidRPr="007D1A2D">
        <w:rPr>
          <w:rFonts w:ascii="Century" w:eastAsia="ＭＳ 明朝" w:hAnsi="Century"/>
          <w:sz w:val="28"/>
          <w:szCs w:val="28"/>
        </w:rPr>
        <w:t xml:space="preserve">　</w:t>
      </w:r>
      <w:r w:rsidR="00297FF4">
        <w:rPr>
          <w:rFonts w:ascii="Century" w:eastAsia="ＭＳ 明朝" w:hAnsi="Century"/>
          <w:sz w:val="28"/>
          <w:szCs w:val="28"/>
        </w:rPr>
        <w:t>4</w:t>
      </w:r>
    </w:p>
    <w:p w14:paraId="595DD8F1" w14:textId="77777777" w:rsidR="007D1A2D" w:rsidRPr="007D1A2D" w:rsidRDefault="007D1A2D" w:rsidP="00335F00">
      <w:pPr>
        <w:jc w:val="left"/>
        <w:rPr>
          <w:rFonts w:ascii="Century" w:eastAsia="ＭＳ 明朝" w:hAnsi="Century"/>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11</w:t>
      </w:r>
      <w:r>
        <w:rPr>
          <w:rFonts w:eastAsia="ＭＳ 明朝" w:hint="eastAsia"/>
          <w:sz w:val="28"/>
          <w:szCs w:val="28"/>
        </w:rPr>
        <w:t xml:space="preserve">条　</w:t>
      </w:r>
      <w:r>
        <w:rPr>
          <w:rFonts w:eastAsia="ＭＳ 明朝" w:hint="eastAsia"/>
          <w:sz w:val="28"/>
          <w:szCs w:val="28"/>
        </w:rPr>
        <w:t xml:space="preserve"> </w:t>
      </w:r>
      <w:r w:rsidR="00ED0DD2">
        <w:rPr>
          <w:rFonts w:eastAsia="ＭＳ 明朝" w:hint="eastAsia"/>
          <w:sz w:val="28"/>
          <w:szCs w:val="28"/>
        </w:rPr>
        <w:t>役員会　　　　　・</w:t>
      </w:r>
      <w:r>
        <w:rPr>
          <w:rFonts w:eastAsia="ＭＳ 明朝" w:hint="eastAsia"/>
          <w:sz w:val="28"/>
          <w:szCs w:val="28"/>
        </w:rPr>
        <w:t xml:space="preserve">・・・・・・・・　</w:t>
      </w:r>
      <w:r w:rsidRPr="007D1A2D">
        <w:rPr>
          <w:rFonts w:ascii="Century" w:eastAsia="ＭＳ 明朝" w:hAnsi="Century"/>
          <w:sz w:val="28"/>
          <w:szCs w:val="28"/>
        </w:rPr>
        <w:t>P</w:t>
      </w:r>
      <w:r w:rsidRPr="007D1A2D">
        <w:rPr>
          <w:rFonts w:ascii="Century" w:eastAsia="ＭＳ 明朝" w:hAnsi="Century"/>
          <w:sz w:val="28"/>
          <w:szCs w:val="28"/>
        </w:rPr>
        <w:t xml:space="preserve">　</w:t>
      </w:r>
      <w:r w:rsidR="00297FF4">
        <w:rPr>
          <w:rFonts w:ascii="Century" w:eastAsia="ＭＳ 明朝" w:hAnsi="Century"/>
          <w:sz w:val="28"/>
          <w:szCs w:val="28"/>
        </w:rPr>
        <w:t>5</w:t>
      </w:r>
    </w:p>
    <w:p w14:paraId="00586C2C" w14:textId="77777777" w:rsidR="007D1A2D" w:rsidRDefault="007D1A2D" w:rsidP="00335F00">
      <w:pPr>
        <w:jc w:val="left"/>
        <w:rPr>
          <w:rFonts w:eastAsia="ＭＳ 明朝"/>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12</w:t>
      </w:r>
      <w:r>
        <w:rPr>
          <w:rFonts w:eastAsia="ＭＳ 明朝" w:hint="eastAsia"/>
          <w:sz w:val="28"/>
          <w:szCs w:val="28"/>
        </w:rPr>
        <w:t xml:space="preserve">条　</w:t>
      </w:r>
      <w:r>
        <w:rPr>
          <w:rFonts w:eastAsia="ＭＳ 明朝" w:hint="eastAsia"/>
          <w:sz w:val="28"/>
          <w:szCs w:val="28"/>
        </w:rPr>
        <w:t xml:space="preserve"> </w:t>
      </w:r>
      <w:r w:rsidR="00ED0DD2">
        <w:rPr>
          <w:rFonts w:eastAsia="ＭＳ 明朝" w:hint="eastAsia"/>
          <w:sz w:val="28"/>
          <w:szCs w:val="28"/>
        </w:rPr>
        <w:t>委員会とその任務</w:t>
      </w:r>
      <w:r>
        <w:rPr>
          <w:rFonts w:eastAsia="ＭＳ 明朝" w:hint="eastAsia"/>
          <w:sz w:val="28"/>
          <w:szCs w:val="28"/>
        </w:rPr>
        <w:t xml:space="preserve">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297FF4">
        <w:rPr>
          <w:rFonts w:ascii="Century" w:eastAsia="ＭＳ 明朝" w:hAnsi="Century"/>
          <w:sz w:val="28"/>
          <w:szCs w:val="28"/>
        </w:rPr>
        <w:t>5</w:t>
      </w:r>
    </w:p>
    <w:p w14:paraId="5B3A868F" w14:textId="77777777" w:rsidR="007D1A2D" w:rsidRPr="007D1A2D" w:rsidRDefault="007D1A2D" w:rsidP="00335F00">
      <w:pPr>
        <w:jc w:val="left"/>
        <w:rPr>
          <w:rFonts w:ascii="Century" w:eastAsia="ＭＳ 明朝" w:hAnsi="Century"/>
          <w:sz w:val="28"/>
          <w:szCs w:val="28"/>
        </w:rPr>
      </w:pPr>
      <w:r>
        <w:rPr>
          <w:rFonts w:eastAsia="ＭＳ 明朝" w:hint="eastAsia"/>
          <w:sz w:val="28"/>
          <w:szCs w:val="28"/>
        </w:rPr>
        <w:t xml:space="preserve">　</w:t>
      </w:r>
      <w:r w:rsidR="00E85881">
        <w:rPr>
          <w:rFonts w:eastAsia="ＭＳ 明朝" w:hint="eastAsia"/>
          <w:sz w:val="28"/>
          <w:szCs w:val="28"/>
        </w:rPr>
        <w:t xml:space="preserve">　</w:t>
      </w:r>
      <w:r w:rsidR="00F824D2">
        <w:rPr>
          <w:rFonts w:eastAsia="ＭＳ 明朝" w:hint="eastAsia"/>
          <w:sz w:val="28"/>
          <w:szCs w:val="28"/>
        </w:rPr>
        <w:t xml:space="preserve">　</w:t>
      </w:r>
      <w:r>
        <w:rPr>
          <w:rFonts w:eastAsia="ＭＳ 明朝" w:hint="eastAsia"/>
          <w:sz w:val="28"/>
          <w:szCs w:val="28"/>
        </w:rPr>
        <w:t>第</w:t>
      </w:r>
      <w:r w:rsidRPr="007D1A2D">
        <w:rPr>
          <w:rFonts w:ascii="Century" w:eastAsia="ＭＳ 明朝" w:hAnsi="Century"/>
          <w:sz w:val="28"/>
          <w:szCs w:val="28"/>
        </w:rPr>
        <w:t>13</w:t>
      </w:r>
      <w:r>
        <w:rPr>
          <w:rFonts w:eastAsia="ＭＳ 明朝" w:hint="eastAsia"/>
          <w:sz w:val="28"/>
          <w:szCs w:val="28"/>
        </w:rPr>
        <w:t xml:space="preserve">条　</w:t>
      </w:r>
      <w:r>
        <w:rPr>
          <w:rFonts w:eastAsia="ＭＳ 明朝" w:hint="eastAsia"/>
          <w:sz w:val="28"/>
          <w:szCs w:val="28"/>
        </w:rPr>
        <w:t xml:space="preserve"> </w:t>
      </w:r>
      <w:r w:rsidR="00ED0DD2">
        <w:rPr>
          <w:rFonts w:eastAsia="ＭＳ 明朝" w:hint="eastAsia"/>
          <w:sz w:val="28"/>
          <w:szCs w:val="28"/>
        </w:rPr>
        <w:t>議事運営法の典拠　・</w:t>
      </w:r>
      <w:r>
        <w:rPr>
          <w:rFonts w:eastAsia="ＭＳ 明朝" w:hint="eastAsia"/>
          <w:sz w:val="28"/>
          <w:szCs w:val="28"/>
        </w:rPr>
        <w:t xml:space="preserve">・・・・・・・　</w:t>
      </w:r>
      <w:r w:rsidRPr="007D1A2D">
        <w:rPr>
          <w:rFonts w:ascii="Century" w:eastAsia="ＭＳ 明朝" w:hAnsi="Century"/>
          <w:sz w:val="28"/>
          <w:szCs w:val="28"/>
        </w:rPr>
        <w:t>P</w:t>
      </w:r>
      <w:r w:rsidRPr="007D1A2D">
        <w:rPr>
          <w:rFonts w:ascii="Century" w:eastAsia="ＭＳ 明朝" w:hAnsi="Century"/>
          <w:sz w:val="28"/>
          <w:szCs w:val="28"/>
        </w:rPr>
        <w:t xml:space="preserve">　</w:t>
      </w:r>
      <w:r w:rsidR="00875E6D">
        <w:rPr>
          <w:rFonts w:ascii="Century" w:eastAsia="ＭＳ 明朝" w:hAnsi="Century" w:hint="eastAsia"/>
          <w:sz w:val="28"/>
          <w:szCs w:val="28"/>
        </w:rPr>
        <w:t>7</w:t>
      </w:r>
    </w:p>
    <w:p w14:paraId="6F490D17" w14:textId="77777777" w:rsidR="00ED0DD2" w:rsidRPr="00ED0DD2" w:rsidRDefault="007D1A2D" w:rsidP="00335F00">
      <w:pPr>
        <w:jc w:val="left"/>
        <w:rPr>
          <w:rFonts w:ascii="Century" w:eastAsia="ＭＳ 明朝" w:hAnsi="Century"/>
          <w:sz w:val="28"/>
          <w:szCs w:val="28"/>
        </w:rPr>
      </w:pPr>
      <w:r>
        <w:rPr>
          <w:rFonts w:eastAsia="ＭＳ 明朝" w:hint="eastAsia"/>
          <w:sz w:val="28"/>
          <w:szCs w:val="28"/>
        </w:rPr>
        <w:t xml:space="preserve">　</w:t>
      </w:r>
      <w:r w:rsidR="00ED0DD2">
        <w:rPr>
          <w:rFonts w:eastAsia="ＭＳ 明朝" w:hint="eastAsia"/>
          <w:sz w:val="28"/>
          <w:szCs w:val="28"/>
        </w:rPr>
        <w:t xml:space="preserve"> </w:t>
      </w:r>
      <w:r w:rsidR="00ED0DD2">
        <w:rPr>
          <w:rFonts w:eastAsia="ＭＳ 明朝"/>
          <w:sz w:val="28"/>
          <w:szCs w:val="28"/>
        </w:rPr>
        <w:t xml:space="preserve"> </w:t>
      </w:r>
      <w:r w:rsidR="00F824D2">
        <w:rPr>
          <w:rFonts w:eastAsia="ＭＳ 明朝" w:hint="eastAsia"/>
          <w:sz w:val="28"/>
          <w:szCs w:val="28"/>
        </w:rPr>
        <w:t xml:space="preserve">　</w:t>
      </w:r>
      <w:r w:rsidR="00ED0DD2">
        <w:rPr>
          <w:rFonts w:eastAsia="ＭＳ 明朝" w:hint="eastAsia"/>
          <w:sz w:val="28"/>
          <w:szCs w:val="28"/>
        </w:rPr>
        <w:t>第</w:t>
      </w:r>
      <w:r w:rsidR="00ED0DD2">
        <w:rPr>
          <w:rFonts w:eastAsia="ＭＳ 明朝" w:hint="eastAsia"/>
          <w:sz w:val="28"/>
          <w:szCs w:val="28"/>
        </w:rPr>
        <w:t>14</w:t>
      </w:r>
      <w:r w:rsidR="00ED0DD2">
        <w:rPr>
          <w:rFonts w:eastAsia="ＭＳ 明朝" w:hint="eastAsia"/>
          <w:sz w:val="28"/>
          <w:szCs w:val="28"/>
        </w:rPr>
        <w:t xml:space="preserve">条　</w:t>
      </w:r>
      <w:r w:rsidR="00ED0DD2">
        <w:rPr>
          <w:rFonts w:eastAsia="ＭＳ 明朝" w:hint="eastAsia"/>
          <w:sz w:val="28"/>
          <w:szCs w:val="28"/>
        </w:rPr>
        <w:t xml:space="preserve"> </w:t>
      </w:r>
      <w:r w:rsidR="00ED0DD2">
        <w:rPr>
          <w:rFonts w:eastAsia="ＭＳ 明朝" w:hint="eastAsia"/>
          <w:sz w:val="28"/>
          <w:szCs w:val="28"/>
        </w:rPr>
        <w:t xml:space="preserve">会則と細則　　・・・・・・・・・・　</w:t>
      </w:r>
      <w:r w:rsidR="00ED0DD2" w:rsidRPr="00ED0DD2">
        <w:rPr>
          <w:rFonts w:ascii="Century" w:eastAsia="ＭＳ 明朝" w:hAnsi="Century"/>
          <w:sz w:val="28"/>
          <w:szCs w:val="28"/>
        </w:rPr>
        <w:t xml:space="preserve">P  </w:t>
      </w:r>
      <w:r w:rsidR="00ED0DD2">
        <w:rPr>
          <w:rFonts w:ascii="Century" w:eastAsia="ＭＳ 明朝" w:hAnsi="Century"/>
          <w:sz w:val="28"/>
          <w:szCs w:val="28"/>
        </w:rPr>
        <w:t>7</w:t>
      </w:r>
    </w:p>
    <w:p w14:paraId="60881E38" w14:textId="77777777" w:rsidR="005A6F71" w:rsidRPr="00E61266" w:rsidRDefault="007D1A2D" w:rsidP="00F824D2">
      <w:pPr>
        <w:ind w:firstLineChars="300" w:firstLine="887"/>
        <w:jc w:val="left"/>
        <w:rPr>
          <w:rFonts w:eastAsia="ＭＳ 明朝"/>
          <w:sz w:val="28"/>
          <w:szCs w:val="28"/>
        </w:rPr>
        <w:sectPr w:rsidR="005A6F71" w:rsidRPr="00E61266" w:rsidSect="005F244B">
          <w:footerReference w:type="even" r:id="rId9"/>
          <w:footerReference w:type="first" r:id="rId10"/>
          <w:type w:val="continuous"/>
          <w:pgSz w:w="11906" w:h="16838" w:code="9"/>
          <w:pgMar w:top="1134" w:right="964" w:bottom="1134" w:left="1134" w:header="851" w:footer="992" w:gutter="0"/>
          <w:pgNumType w:start="0" w:chapStyle="1"/>
          <w:cols w:space="425"/>
          <w:titlePg/>
          <w:docGrid w:type="linesAndChars" w:linePitch="355" w:charSpace="3191"/>
        </w:sectPr>
      </w:pPr>
      <w:r>
        <w:rPr>
          <w:rFonts w:eastAsia="ＭＳ 明朝" w:hint="eastAsia"/>
          <w:sz w:val="28"/>
          <w:szCs w:val="28"/>
        </w:rPr>
        <w:t xml:space="preserve">細　則　　　　　　　　　　・・・・・・・・・　</w:t>
      </w:r>
      <w:r w:rsidRPr="007D1A2D">
        <w:rPr>
          <w:rFonts w:ascii="Century" w:eastAsia="ＭＳ 明朝" w:hAnsi="Century"/>
          <w:sz w:val="28"/>
          <w:szCs w:val="28"/>
        </w:rPr>
        <w:t>P</w:t>
      </w:r>
      <w:r w:rsidRPr="007D1A2D">
        <w:rPr>
          <w:rFonts w:ascii="Century" w:eastAsia="ＭＳ 明朝" w:hAnsi="Century"/>
          <w:sz w:val="28"/>
          <w:szCs w:val="28"/>
        </w:rPr>
        <w:t xml:space="preserve">　</w:t>
      </w:r>
      <w:r w:rsidR="00297FF4">
        <w:rPr>
          <w:rFonts w:ascii="Century" w:eastAsia="ＭＳ 明朝" w:hAnsi="Century" w:hint="eastAsia"/>
          <w:sz w:val="28"/>
          <w:szCs w:val="28"/>
        </w:rPr>
        <w:t>8</w:t>
      </w:r>
    </w:p>
    <w:p w14:paraId="60FC35B7" w14:textId="77777777" w:rsidR="00206C65" w:rsidRPr="00983F6F" w:rsidRDefault="00206C65" w:rsidP="00E61266">
      <w:pPr>
        <w:adjustRightInd w:val="0"/>
        <w:jc w:val="center"/>
        <w:rPr>
          <w:rFonts w:ascii="Century" w:eastAsia="ＭＳ 明朝" w:hAnsi="Century"/>
          <w:b/>
          <w:sz w:val="28"/>
          <w:szCs w:val="28"/>
        </w:rPr>
      </w:pPr>
      <w:r w:rsidRPr="00983F6F">
        <w:rPr>
          <w:rFonts w:ascii="Century" w:eastAsia="ＭＳ 明朝" w:hAnsi="Century"/>
          <w:b/>
          <w:sz w:val="28"/>
          <w:szCs w:val="28"/>
        </w:rPr>
        <w:lastRenderedPageBreak/>
        <w:t>Interactive Training in Communication-Japan</w:t>
      </w:r>
    </w:p>
    <w:p w14:paraId="46A5927C" w14:textId="77777777" w:rsidR="00371332" w:rsidRDefault="00371332" w:rsidP="000712F5">
      <w:pPr>
        <w:adjustRightInd w:val="0"/>
        <w:rPr>
          <w:rFonts w:eastAsia="ＭＳ 明朝"/>
        </w:rPr>
      </w:pPr>
    </w:p>
    <w:p w14:paraId="58F17331" w14:textId="77777777" w:rsidR="00B95797" w:rsidRPr="00983F6F" w:rsidRDefault="00C73A5D" w:rsidP="000712F5">
      <w:pPr>
        <w:adjustRightInd w:val="0"/>
        <w:ind w:firstLine="720"/>
        <w:jc w:val="center"/>
        <w:rPr>
          <w:rFonts w:eastAsia="ＭＳ 明朝"/>
          <w:b/>
        </w:rPr>
      </w:pPr>
      <w:r w:rsidRPr="00983F6F">
        <w:rPr>
          <w:rFonts w:eastAsia="ＭＳ 明朝" w:hint="eastAsia"/>
          <w:b/>
        </w:rPr>
        <w:t>インタ</w:t>
      </w:r>
      <w:r w:rsidR="008B3DE8" w:rsidRPr="00983F6F">
        <w:rPr>
          <w:rFonts w:eastAsia="ＭＳ 明朝" w:hint="eastAsia"/>
          <w:b/>
        </w:rPr>
        <w:t>ラクティブ</w:t>
      </w:r>
      <w:r w:rsidRPr="00983F6F">
        <w:rPr>
          <w:rFonts w:eastAsia="ＭＳ 明朝" w:hint="eastAsia"/>
          <w:b/>
        </w:rPr>
        <w:t xml:space="preserve">　トレーニング　イン　コミュニケーション</w:t>
      </w:r>
      <w:r w:rsidR="008B3DE8" w:rsidRPr="00983F6F">
        <w:rPr>
          <w:rFonts w:eastAsia="ＭＳ 明朝" w:hint="eastAsia"/>
          <w:b/>
        </w:rPr>
        <w:t>‐ジャパン</w:t>
      </w:r>
    </w:p>
    <w:p w14:paraId="41DCF7F7" w14:textId="77777777" w:rsidR="00C73A5D" w:rsidRDefault="00E01249" w:rsidP="000712F5">
      <w:pPr>
        <w:adjustRightInd w:val="0"/>
        <w:ind w:firstLine="1440"/>
        <w:rPr>
          <w:rFonts w:eastAsia="ＭＳ 明朝"/>
        </w:rPr>
      </w:pPr>
      <w:r>
        <w:rPr>
          <w:rFonts w:eastAsia="ＭＳ 明朝" w:hint="eastAsia"/>
        </w:rPr>
        <w:t xml:space="preserve">　　　　　　　　　</w:t>
      </w:r>
    </w:p>
    <w:p w14:paraId="55219E6A" w14:textId="77777777" w:rsidR="00C73A5D" w:rsidRPr="00983F6F" w:rsidRDefault="00C73A5D" w:rsidP="000712F5">
      <w:pPr>
        <w:adjustRightInd w:val="0"/>
        <w:jc w:val="center"/>
        <w:rPr>
          <w:rFonts w:eastAsia="ＭＳ 明朝"/>
          <w:b/>
        </w:rPr>
      </w:pPr>
      <w:r w:rsidRPr="00983F6F">
        <w:rPr>
          <w:rFonts w:eastAsia="ＭＳ 明朝" w:hint="eastAsia"/>
          <w:b/>
          <w:sz w:val="32"/>
        </w:rPr>
        <w:t>カウンスル</w:t>
      </w:r>
      <w:r w:rsidR="008B3DE8" w:rsidRPr="00983F6F">
        <w:rPr>
          <w:rFonts w:ascii="Century" w:eastAsia="ＭＳ 明朝" w:hAnsi="Century" w:hint="eastAsia"/>
          <w:b/>
          <w:sz w:val="32"/>
        </w:rPr>
        <w:t>N</w:t>
      </w:r>
      <w:r w:rsidR="008B3DE8" w:rsidRPr="00983F6F">
        <w:rPr>
          <w:rFonts w:ascii="Century" w:eastAsia="ＭＳ 明朝" w:hAnsi="Century"/>
          <w:b/>
          <w:sz w:val="32"/>
        </w:rPr>
        <w:t xml:space="preserve">o.7  </w:t>
      </w:r>
      <w:r w:rsidRPr="00983F6F">
        <w:rPr>
          <w:rFonts w:eastAsia="ＭＳ 明朝" w:hint="eastAsia"/>
          <w:b/>
          <w:sz w:val="32"/>
        </w:rPr>
        <w:t>会則</w:t>
      </w:r>
    </w:p>
    <w:p w14:paraId="05C720A1" w14:textId="77777777" w:rsidR="00C73A5D" w:rsidRDefault="00C73A5D" w:rsidP="000712F5">
      <w:pPr>
        <w:adjustRightInd w:val="0"/>
        <w:rPr>
          <w:rFonts w:eastAsia="ＭＳ 明朝"/>
        </w:rPr>
      </w:pPr>
    </w:p>
    <w:p w14:paraId="433B64FA" w14:textId="77777777" w:rsidR="00C73A5D" w:rsidRPr="000238C1" w:rsidRDefault="000238C1" w:rsidP="000712F5">
      <w:pPr>
        <w:adjustRightInd w:val="0"/>
        <w:jc w:val="center"/>
        <w:rPr>
          <w:rFonts w:ascii="HGS明朝B" w:eastAsia="HGS明朝B"/>
          <w:b/>
        </w:rPr>
      </w:pPr>
      <w:r w:rsidRPr="000238C1">
        <w:rPr>
          <w:rFonts w:ascii="HGS明朝B" w:eastAsia="HGS明朝B" w:hint="eastAsia"/>
          <w:b/>
        </w:rPr>
        <w:t>第　1</w:t>
      </w:r>
      <w:r w:rsidR="00C73A5D" w:rsidRPr="000238C1">
        <w:rPr>
          <w:rFonts w:ascii="HGS明朝B" w:eastAsia="HGS明朝B" w:hint="eastAsia"/>
          <w:b/>
        </w:rPr>
        <w:t xml:space="preserve">　条</w:t>
      </w:r>
    </w:p>
    <w:p w14:paraId="589DB644" w14:textId="77777777" w:rsidR="00C73A5D" w:rsidRPr="00983F6F" w:rsidRDefault="00C73A5D" w:rsidP="000712F5">
      <w:pPr>
        <w:tabs>
          <w:tab w:val="left" w:pos="851"/>
        </w:tabs>
        <w:adjustRightInd w:val="0"/>
        <w:rPr>
          <w:rFonts w:eastAsia="HGS明朝B"/>
          <w:b/>
          <w:color w:val="000000"/>
        </w:rPr>
      </w:pPr>
      <w:r w:rsidRPr="00B26131">
        <w:rPr>
          <w:rFonts w:ascii="Century" w:eastAsia="ＭＳ 明朝" w:hAnsi="Century"/>
        </w:rPr>
        <w:t>1.</w:t>
      </w:r>
      <w:r w:rsidR="000712F5" w:rsidRPr="000238C1">
        <w:rPr>
          <w:rFonts w:ascii="ＭＳ 明朝" w:eastAsia="ＭＳ 明朝" w:hAnsi="ＭＳ 明朝" w:hint="eastAsia"/>
        </w:rPr>
        <w:tab/>
      </w:r>
      <w:r w:rsidRPr="000238C1">
        <w:rPr>
          <w:rFonts w:ascii="ＭＳ 明朝" w:eastAsia="ＭＳ 明朝" w:hAnsi="ＭＳ 明朝" w:hint="eastAsia"/>
          <w:color w:val="000000"/>
        </w:rPr>
        <w:t>名称</w:t>
      </w:r>
    </w:p>
    <w:p w14:paraId="35663AAD" w14:textId="77777777" w:rsidR="00C73A5D" w:rsidRPr="00F51A96" w:rsidRDefault="00C73A5D" w:rsidP="000712F5">
      <w:pPr>
        <w:adjustRightInd w:val="0"/>
        <w:ind w:left="840"/>
        <w:rPr>
          <w:rFonts w:ascii="ＭＳ 明朝" w:eastAsia="ＭＳ 明朝" w:hAnsi="ＭＳ 明朝"/>
          <w:color w:val="000000"/>
        </w:rPr>
      </w:pPr>
      <w:r w:rsidRPr="00F51A96">
        <w:rPr>
          <w:rFonts w:ascii="ＭＳ 明朝" w:eastAsia="ＭＳ 明朝" w:hAnsi="ＭＳ 明朝" w:hint="eastAsia"/>
          <w:color w:val="000000"/>
        </w:rPr>
        <w:t>このカウンスルは　インタ</w:t>
      </w:r>
      <w:r w:rsidR="008B3DE8" w:rsidRPr="00F51A96">
        <w:rPr>
          <w:rFonts w:ascii="ＭＳ 明朝" w:eastAsia="ＭＳ 明朝" w:hAnsi="ＭＳ 明朝" w:hint="eastAsia"/>
          <w:color w:val="000000"/>
        </w:rPr>
        <w:t>ラクティブ</w:t>
      </w:r>
      <w:r w:rsidRPr="00F51A96">
        <w:rPr>
          <w:rFonts w:ascii="ＭＳ 明朝" w:eastAsia="ＭＳ 明朝" w:hAnsi="ＭＳ 明朝" w:hint="eastAsia"/>
          <w:color w:val="000000"/>
        </w:rPr>
        <w:t xml:space="preserve">　トレーニング　イン　コミュニケーション</w:t>
      </w:r>
      <w:r w:rsidR="008B3DE8" w:rsidRPr="00F51A96">
        <w:rPr>
          <w:rFonts w:ascii="ＭＳ 明朝" w:eastAsia="ＭＳ 明朝" w:hAnsi="ＭＳ 明朝" w:hint="eastAsia"/>
          <w:color w:val="000000"/>
        </w:rPr>
        <w:t>‐ジャパン</w:t>
      </w:r>
      <w:r w:rsidRPr="00F51A96">
        <w:rPr>
          <w:rFonts w:ascii="ＭＳ 明朝" w:eastAsia="ＭＳ 明朝" w:hAnsi="ＭＳ 明朝" w:hint="eastAsia"/>
          <w:color w:val="000000"/>
        </w:rPr>
        <w:t>（</w:t>
      </w:r>
      <w:r w:rsidR="008B3DE8" w:rsidRPr="00F51A96">
        <w:rPr>
          <w:rFonts w:ascii="ＭＳ 明朝" w:eastAsia="ＭＳ 明朝" w:hAnsi="ＭＳ 明朝" w:hint="eastAsia"/>
          <w:color w:val="000000"/>
        </w:rPr>
        <w:t>略称</w:t>
      </w:r>
      <w:r w:rsidR="00B26131" w:rsidRPr="00F51A96">
        <w:rPr>
          <w:rFonts w:ascii="Century" w:eastAsia="ＭＳ 明朝" w:hAnsi="Century" w:hint="eastAsia"/>
          <w:color w:val="000000"/>
        </w:rPr>
        <w:t>I</w:t>
      </w:r>
      <w:r w:rsidR="00B26131" w:rsidRPr="00F51A96">
        <w:rPr>
          <w:rFonts w:ascii="Century" w:eastAsia="ＭＳ 明朝" w:hAnsi="Century"/>
          <w:color w:val="000000"/>
        </w:rPr>
        <w:t>TC</w:t>
      </w:r>
      <w:r w:rsidR="008B3DE8" w:rsidRPr="00F51A96">
        <w:rPr>
          <w:rFonts w:ascii="Century" w:eastAsia="ＭＳ 明朝" w:hAnsi="Century"/>
          <w:color w:val="000000"/>
        </w:rPr>
        <w:t>-J</w:t>
      </w:r>
      <w:r w:rsidRPr="00F51A96">
        <w:rPr>
          <w:rFonts w:ascii="ＭＳ 明朝" w:eastAsia="ＭＳ 明朝" w:hAnsi="ＭＳ 明朝" w:hint="eastAsia"/>
          <w:color w:val="000000"/>
        </w:rPr>
        <w:t>とする）に</w:t>
      </w:r>
      <w:r w:rsidR="008B3DE8" w:rsidRPr="00F51A96">
        <w:rPr>
          <w:rFonts w:ascii="ＭＳ 明朝" w:eastAsia="ＭＳ 明朝" w:hAnsi="ＭＳ 明朝" w:hint="eastAsia"/>
          <w:color w:val="000000"/>
        </w:rPr>
        <w:t>所属し、カウンスル</w:t>
      </w:r>
      <w:r w:rsidR="008B3DE8" w:rsidRPr="00F51A96">
        <w:rPr>
          <w:rFonts w:ascii="Century" w:eastAsia="ＭＳ 明朝" w:hAnsi="Century"/>
          <w:color w:val="000000"/>
        </w:rPr>
        <w:t>No.7</w:t>
      </w:r>
      <w:r w:rsidR="008B3DE8" w:rsidRPr="00F51A96">
        <w:rPr>
          <w:rFonts w:ascii="ＭＳ 明朝" w:eastAsia="ＭＳ 明朝" w:hAnsi="ＭＳ 明朝" w:hint="eastAsia"/>
          <w:color w:val="000000"/>
        </w:rPr>
        <w:t>と称する。</w:t>
      </w:r>
    </w:p>
    <w:p w14:paraId="2DE5CEDF" w14:textId="77777777" w:rsidR="00C73A5D" w:rsidRPr="00F51A96" w:rsidRDefault="00C73A5D" w:rsidP="000712F5">
      <w:pPr>
        <w:adjustRightInd w:val="0"/>
        <w:rPr>
          <w:rFonts w:ascii="ＭＳ 明朝" w:eastAsia="ＭＳ 明朝" w:hAnsi="ＭＳ 明朝"/>
          <w:b/>
          <w:color w:val="000000"/>
        </w:rPr>
      </w:pPr>
    </w:p>
    <w:p w14:paraId="643E1A8D" w14:textId="77777777" w:rsidR="00C73A5D" w:rsidRPr="000238C1" w:rsidRDefault="000238C1" w:rsidP="000712F5">
      <w:pPr>
        <w:adjustRightInd w:val="0"/>
        <w:jc w:val="center"/>
        <w:rPr>
          <w:rFonts w:ascii="HGS明朝B" w:eastAsia="HGS明朝B" w:hAnsi="ＭＳ 明朝"/>
          <w:b/>
          <w:color w:val="000000"/>
        </w:rPr>
      </w:pPr>
      <w:r w:rsidRPr="000238C1">
        <w:rPr>
          <w:rFonts w:ascii="HGS明朝B" w:eastAsia="HGS明朝B" w:hAnsi="ＭＳ 明朝" w:hint="eastAsia"/>
          <w:b/>
          <w:color w:val="000000"/>
        </w:rPr>
        <w:t>第　2</w:t>
      </w:r>
      <w:r w:rsidR="00C73A5D" w:rsidRPr="000238C1">
        <w:rPr>
          <w:rFonts w:ascii="HGS明朝B" w:eastAsia="HGS明朝B" w:hAnsi="ＭＳ 明朝" w:hint="eastAsia"/>
          <w:b/>
          <w:color w:val="000000"/>
        </w:rPr>
        <w:t xml:space="preserve">　条</w:t>
      </w:r>
    </w:p>
    <w:p w14:paraId="3D8D6F63" w14:textId="77777777" w:rsidR="00C73A5D" w:rsidRPr="000238C1" w:rsidRDefault="00C73A5D" w:rsidP="000712F5">
      <w:pPr>
        <w:adjustRightInd w:val="0"/>
        <w:rPr>
          <w:rFonts w:ascii="HGS明朝B" w:eastAsia="HGS明朝B" w:hAnsi="ＭＳ 明朝"/>
          <w:color w:val="000000"/>
        </w:rPr>
      </w:pPr>
      <w:r w:rsidRPr="00F51A96">
        <w:rPr>
          <w:rFonts w:ascii="Century" w:eastAsia="ＭＳ 明朝" w:hAnsi="Century"/>
          <w:color w:val="000000"/>
        </w:rPr>
        <w:t>2.</w:t>
      </w:r>
      <w:r w:rsidR="000712F5">
        <w:rPr>
          <w:rFonts w:ascii="Century" w:eastAsia="ＭＳ 明朝" w:hAnsi="Century" w:hint="eastAsia"/>
          <w:color w:val="000000"/>
        </w:rPr>
        <w:tab/>
      </w:r>
      <w:r w:rsidRPr="000238C1">
        <w:rPr>
          <w:rFonts w:ascii="ＭＳ 明朝" w:eastAsia="ＭＳ 明朝" w:hAnsi="ＭＳ 明朝" w:hint="eastAsia"/>
          <w:color w:val="000000"/>
        </w:rPr>
        <w:t>目的</w:t>
      </w:r>
    </w:p>
    <w:p w14:paraId="75F6EC79" w14:textId="77777777" w:rsidR="00C73A5D" w:rsidRPr="00F51A96" w:rsidRDefault="00C73A5D" w:rsidP="000712F5">
      <w:pPr>
        <w:adjustRightInd w:val="0"/>
        <w:rPr>
          <w:rFonts w:ascii="ＭＳ 明朝" w:eastAsia="ＭＳ 明朝" w:hAnsi="ＭＳ 明朝"/>
          <w:color w:val="000000"/>
        </w:rPr>
      </w:pPr>
      <w:r w:rsidRPr="00F51A96">
        <w:rPr>
          <w:rFonts w:ascii="Century" w:eastAsia="ＭＳ 明朝" w:hAnsi="Century"/>
          <w:color w:val="000000"/>
        </w:rPr>
        <w:t>2.1</w:t>
      </w:r>
      <w:r w:rsidR="00B26131" w:rsidRPr="00F51A96">
        <w:rPr>
          <w:rFonts w:ascii="Century" w:eastAsia="ＭＳ 明朝" w:hAnsi="Century"/>
          <w:color w:val="000000"/>
        </w:rPr>
        <w:t>.</w:t>
      </w:r>
      <w:r w:rsidR="000712F5">
        <w:rPr>
          <w:rFonts w:ascii="ＭＳ 明朝" w:eastAsia="ＭＳ 明朝" w:hAnsi="ＭＳ 明朝" w:hint="eastAsia"/>
          <w:color w:val="000000"/>
        </w:rPr>
        <w:tab/>
      </w:r>
      <w:r w:rsidRPr="00F51A96">
        <w:rPr>
          <w:rFonts w:ascii="ＭＳ 明朝" w:eastAsia="ＭＳ 明朝" w:hAnsi="ＭＳ 明朝" w:hint="eastAsia"/>
          <w:color w:val="000000"/>
        </w:rPr>
        <w:t>クラブと</w:t>
      </w:r>
      <w:r w:rsidR="008B3DE8" w:rsidRPr="00F51A96">
        <w:rPr>
          <w:rFonts w:ascii="Century" w:eastAsia="ＭＳ 明朝" w:hAnsi="Century"/>
          <w:color w:val="000000"/>
        </w:rPr>
        <w:t>ITC-J</w:t>
      </w:r>
      <w:r w:rsidRPr="00F51A96">
        <w:rPr>
          <w:rFonts w:ascii="ＭＳ 明朝" w:eastAsia="ＭＳ 明朝" w:hAnsi="ＭＳ 明朝" w:hint="eastAsia"/>
          <w:color w:val="000000"/>
        </w:rPr>
        <w:t>役員会の仲介となり、</w:t>
      </w:r>
      <w:r w:rsidRPr="00F51A96">
        <w:rPr>
          <w:rFonts w:ascii="Century" w:eastAsia="ＭＳ 明朝" w:hAnsi="Century"/>
          <w:color w:val="000000"/>
        </w:rPr>
        <w:t>ITC</w:t>
      </w:r>
      <w:r w:rsidR="00375CB1" w:rsidRPr="00F51A96">
        <w:rPr>
          <w:rFonts w:ascii="Century" w:eastAsia="ＭＳ 明朝" w:hAnsi="Century"/>
          <w:color w:val="000000"/>
        </w:rPr>
        <w:t>-J</w:t>
      </w:r>
      <w:r w:rsidRPr="00F51A96">
        <w:rPr>
          <w:rFonts w:ascii="ＭＳ 明朝" w:eastAsia="ＭＳ 明朝" w:hAnsi="ＭＳ 明朝" w:hint="eastAsia"/>
          <w:color w:val="000000"/>
        </w:rPr>
        <w:t>の枠組みを支えること。</w:t>
      </w:r>
    </w:p>
    <w:p w14:paraId="1CDAD10D" w14:textId="77777777" w:rsidR="00C73A5D" w:rsidRPr="00F51A96" w:rsidRDefault="00C73A5D" w:rsidP="000712F5">
      <w:pPr>
        <w:pStyle w:val="a7"/>
        <w:adjustRightInd w:val="0"/>
        <w:ind w:left="0" w:firstLineChars="0" w:firstLine="0"/>
        <w:rPr>
          <w:color w:val="000000"/>
        </w:rPr>
      </w:pPr>
      <w:r w:rsidRPr="00F51A96">
        <w:rPr>
          <w:rFonts w:ascii="Century" w:eastAsia="ＭＳ 明朝" w:hAnsi="Century"/>
          <w:color w:val="000000"/>
        </w:rPr>
        <w:t>2.2.</w:t>
      </w:r>
      <w:r w:rsidR="000712F5">
        <w:rPr>
          <w:rFonts w:ascii="ＭＳ 明朝" w:eastAsia="ＭＳ 明朝" w:hAnsi="ＭＳ 明朝" w:hint="eastAsia"/>
          <w:color w:val="000000"/>
        </w:rPr>
        <w:tab/>
      </w:r>
      <w:r w:rsidRPr="00F51A96">
        <w:rPr>
          <w:rFonts w:hint="eastAsia"/>
          <w:color w:val="000000"/>
        </w:rPr>
        <w:t>質の高い訓練を促進し、指導力を養成すること。</w:t>
      </w:r>
    </w:p>
    <w:p w14:paraId="11929334" w14:textId="77777777" w:rsidR="00C73A5D" w:rsidRPr="00F51A96" w:rsidRDefault="00C73A5D" w:rsidP="000712F5">
      <w:pPr>
        <w:adjustRightInd w:val="0"/>
        <w:rPr>
          <w:rFonts w:ascii="ＭＳ 明朝" w:eastAsia="ＭＳ 明朝" w:hAnsi="ＭＳ 明朝"/>
          <w:color w:val="000000"/>
        </w:rPr>
      </w:pPr>
    </w:p>
    <w:p w14:paraId="3F25DD33" w14:textId="77777777" w:rsidR="00C73A5D" w:rsidRPr="000238C1" w:rsidRDefault="000238C1" w:rsidP="000712F5">
      <w:pPr>
        <w:adjustRightInd w:val="0"/>
        <w:jc w:val="center"/>
        <w:rPr>
          <w:rFonts w:ascii="HGS明朝B" w:eastAsia="HGS明朝B" w:hAnsi="ＭＳ 明朝"/>
          <w:b/>
          <w:color w:val="FF0000"/>
        </w:rPr>
      </w:pPr>
      <w:r w:rsidRPr="000238C1">
        <w:rPr>
          <w:rFonts w:ascii="HGS明朝B" w:eastAsia="HGS明朝B" w:hAnsi="ＭＳ 明朝" w:hint="eastAsia"/>
          <w:b/>
        </w:rPr>
        <w:t>第　3</w:t>
      </w:r>
      <w:r w:rsidR="00C73A5D" w:rsidRPr="000238C1">
        <w:rPr>
          <w:rFonts w:ascii="HGS明朝B" w:eastAsia="HGS明朝B" w:hAnsi="ＭＳ 明朝" w:hint="eastAsia"/>
          <w:b/>
        </w:rPr>
        <w:t xml:space="preserve">　条</w:t>
      </w:r>
    </w:p>
    <w:p w14:paraId="2AA3C6EB" w14:textId="77777777" w:rsidR="00C73A5D" w:rsidRPr="00983F6F" w:rsidRDefault="00C73A5D" w:rsidP="000712F5">
      <w:pPr>
        <w:adjustRightInd w:val="0"/>
        <w:rPr>
          <w:rFonts w:ascii="HGS明朝B" w:eastAsia="HGS明朝B" w:hAnsi="ＭＳ 明朝"/>
          <w:b/>
        </w:rPr>
      </w:pPr>
      <w:r w:rsidRPr="00B26131">
        <w:rPr>
          <w:rFonts w:ascii="Century" w:eastAsia="ＭＳ 明朝" w:hAnsi="Century"/>
        </w:rPr>
        <w:t>3.</w:t>
      </w:r>
      <w:r w:rsidR="000712F5">
        <w:rPr>
          <w:rFonts w:ascii="ＭＳ 明朝" w:eastAsia="ＭＳ 明朝" w:hAnsi="ＭＳ 明朝" w:hint="eastAsia"/>
        </w:rPr>
        <w:tab/>
      </w:r>
      <w:r w:rsidRPr="000238C1">
        <w:rPr>
          <w:rFonts w:ascii="ＭＳ 明朝" w:eastAsia="ＭＳ 明朝" w:hAnsi="ＭＳ 明朝" w:hint="eastAsia"/>
        </w:rPr>
        <w:t>会員</w:t>
      </w:r>
    </w:p>
    <w:p w14:paraId="6812F398" w14:textId="77777777" w:rsidR="00C73A5D" w:rsidRPr="00BD1674" w:rsidRDefault="00375CB1" w:rsidP="000712F5">
      <w:pPr>
        <w:pStyle w:val="a4"/>
        <w:tabs>
          <w:tab w:val="clear" w:pos="4252"/>
          <w:tab w:val="clear" w:pos="8504"/>
        </w:tabs>
        <w:adjustRightInd w:val="0"/>
        <w:snapToGrid/>
        <w:ind w:firstLine="840"/>
        <w:rPr>
          <w:rFonts w:ascii="ＭＳ 明朝" w:eastAsia="ＭＳ 明朝" w:hAnsi="ＭＳ 明朝"/>
        </w:rPr>
      </w:pPr>
      <w:r w:rsidRPr="00BD1674">
        <w:rPr>
          <w:rFonts w:ascii="ＭＳ 明朝" w:eastAsia="ＭＳ 明朝" w:hAnsi="ＭＳ 明朝" w:hint="eastAsia"/>
        </w:rPr>
        <w:t>このカウンスルは、所属するクラブの会員により構成される。</w:t>
      </w:r>
    </w:p>
    <w:p w14:paraId="3A180056" w14:textId="77777777" w:rsidR="00C73A5D" w:rsidRDefault="00C73A5D" w:rsidP="000712F5">
      <w:pPr>
        <w:adjustRightInd w:val="0"/>
        <w:rPr>
          <w:rFonts w:eastAsia="ＭＳ 明朝"/>
        </w:rPr>
      </w:pPr>
    </w:p>
    <w:p w14:paraId="45D1AF38" w14:textId="77777777" w:rsidR="00C73A5D" w:rsidRPr="000238C1" w:rsidRDefault="000238C1" w:rsidP="000712F5">
      <w:pPr>
        <w:adjustRightInd w:val="0"/>
        <w:jc w:val="center"/>
        <w:rPr>
          <w:rFonts w:ascii="HGS明朝B" w:eastAsia="HGS明朝B"/>
          <w:b/>
          <w:color w:val="FF0000"/>
        </w:rPr>
      </w:pPr>
      <w:r w:rsidRPr="000238C1">
        <w:rPr>
          <w:rFonts w:ascii="HGS明朝B" w:eastAsia="HGS明朝B" w:hint="eastAsia"/>
          <w:b/>
        </w:rPr>
        <w:t>第　4</w:t>
      </w:r>
      <w:r w:rsidR="00C73A5D" w:rsidRPr="000238C1">
        <w:rPr>
          <w:rFonts w:ascii="HGS明朝B" w:eastAsia="HGS明朝B" w:hint="eastAsia"/>
          <w:b/>
        </w:rPr>
        <w:t xml:space="preserve">　条</w:t>
      </w:r>
    </w:p>
    <w:p w14:paraId="183BD83B" w14:textId="77777777" w:rsidR="00C73A5D" w:rsidRPr="00983F6F" w:rsidRDefault="00C73A5D" w:rsidP="000712F5">
      <w:pPr>
        <w:adjustRightInd w:val="0"/>
        <w:rPr>
          <w:rFonts w:ascii="ＭＳ 明朝" w:eastAsia="ＭＳ 明朝" w:hAnsi="ＭＳ 明朝"/>
          <w:b/>
        </w:rPr>
      </w:pPr>
      <w:r w:rsidRPr="00B26131">
        <w:rPr>
          <w:rFonts w:ascii="Century" w:eastAsia="ＭＳ 明朝" w:hAnsi="Century"/>
        </w:rPr>
        <w:t>4.</w:t>
      </w:r>
      <w:r w:rsidR="000712F5">
        <w:rPr>
          <w:rFonts w:ascii="ＭＳ 明朝" w:eastAsia="ＭＳ 明朝" w:hAnsi="ＭＳ 明朝" w:hint="eastAsia"/>
        </w:rPr>
        <w:tab/>
      </w:r>
      <w:r w:rsidR="00375CB1" w:rsidRPr="000238C1">
        <w:rPr>
          <w:rFonts w:ascii="ＭＳ 明朝" w:eastAsia="ＭＳ 明朝" w:hAnsi="ＭＳ 明朝" w:hint="eastAsia"/>
        </w:rPr>
        <w:t>カウンスルの創設、再設定、解体</w:t>
      </w:r>
    </w:p>
    <w:p w14:paraId="4AE2FD97" w14:textId="77777777" w:rsidR="009C002A" w:rsidRDefault="00375CB1" w:rsidP="000712F5">
      <w:pPr>
        <w:adjustRightInd w:val="0"/>
        <w:ind w:left="840"/>
        <w:rPr>
          <w:rFonts w:ascii="ＭＳ 明朝" w:eastAsia="ＭＳ 明朝" w:hAnsi="ＭＳ 明朝"/>
        </w:rPr>
      </w:pPr>
      <w:r w:rsidRPr="00BD1674">
        <w:rPr>
          <w:rFonts w:ascii="ＭＳ 明朝" w:eastAsia="ＭＳ 明朝" w:hAnsi="ＭＳ 明朝" w:hint="eastAsia"/>
        </w:rPr>
        <w:t>このカウンスルは、</w:t>
      </w:r>
      <w:r w:rsidRPr="00BD1674">
        <w:rPr>
          <w:rFonts w:ascii="Century" w:eastAsia="ＭＳ 明朝" w:hAnsi="Century"/>
        </w:rPr>
        <w:t>ITC-J</w:t>
      </w:r>
      <w:r w:rsidRPr="00BD1674">
        <w:rPr>
          <w:rFonts w:ascii="ＭＳ 明朝" w:eastAsia="ＭＳ 明朝" w:hAnsi="ＭＳ 明朝" w:hint="eastAsia"/>
        </w:rPr>
        <w:t>役員会とともに、カウンスルの創設、再設定、解体を調整する。その場合、</w:t>
      </w:r>
      <w:r w:rsidRPr="00BD1674">
        <w:rPr>
          <w:rFonts w:ascii="Century" w:eastAsia="ＭＳ 明朝" w:hAnsi="Century"/>
        </w:rPr>
        <w:t>ITC-J</w:t>
      </w:r>
      <w:r w:rsidRPr="00BD1674">
        <w:rPr>
          <w:rFonts w:ascii="ＭＳ 明朝" w:eastAsia="ＭＳ 明朝" w:hAnsi="ＭＳ 明朝" w:hint="eastAsia"/>
        </w:rPr>
        <w:t>役員会より最終的な承認を与えられる。</w:t>
      </w:r>
    </w:p>
    <w:p w14:paraId="01275F81" w14:textId="77777777" w:rsidR="00022DDC" w:rsidRPr="005D7293" w:rsidRDefault="00022DDC" w:rsidP="000712F5">
      <w:pPr>
        <w:adjustRightInd w:val="0"/>
        <w:ind w:left="840"/>
        <w:rPr>
          <w:rFonts w:ascii="ＭＳ 明朝" w:eastAsia="ＭＳ 明朝" w:hAnsi="ＭＳ 明朝"/>
          <w:color w:val="FF0000"/>
        </w:rPr>
      </w:pPr>
      <w:r w:rsidRPr="005D7293">
        <w:rPr>
          <w:rFonts w:ascii="ＭＳ 明朝" w:eastAsia="ＭＳ 明朝" w:hAnsi="ＭＳ 明朝" w:hint="eastAsia"/>
          <w:color w:val="FF0000"/>
        </w:rPr>
        <w:t>関係するカウンスル役員会は最終決定の前にカウンスル内のクラブと協議し、</w:t>
      </w:r>
      <w:r w:rsidRPr="005D7293">
        <w:rPr>
          <w:rFonts w:ascii="Century" w:eastAsia="ＭＳ 明朝" w:hAnsi="Century"/>
          <w:color w:val="FF0000"/>
        </w:rPr>
        <w:t>2/3</w:t>
      </w:r>
      <w:r w:rsidRPr="005D7293">
        <w:rPr>
          <w:rFonts w:ascii="ＭＳ 明朝" w:eastAsia="ＭＳ 明朝" w:hAnsi="ＭＳ 明朝" w:hint="eastAsia"/>
          <w:color w:val="FF0000"/>
        </w:rPr>
        <w:t>の賛成を得ておく。</w:t>
      </w:r>
    </w:p>
    <w:p w14:paraId="5E877C94" w14:textId="77777777" w:rsidR="001E4779" w:rsidRPr="005D7293" w:rsidRDefault="001E4779" w:rsidP="000712F5">
      <w:pPr>
        <w:adjustRightInd w:val="0"/>
        <w:ind w:left="895" w:hangingChars="350" w:hanging="895"/>
        <w:rPr>
          <w:rFonts w:eastAsia="ＭＳ 明朝"/>
          <w:color w:val="FF0000"/>
        </w:rPr>
      </w:pPr>
    </w:p>
    <w:p w14:paraId="0EC313C2" w14:textId="77777777" w:rsidR="00C73A5D" w:rsidRPr="000238C1" w:rsidRDefault="000238C1" w:rsidP="000712F5">
      <w:pPr>
        <w:adjustRightInd w:val="0"/>
        <w:jc w:val="center"/>
        <w:rPr>
          <w:rFonts w:ascii="HGS明朝B" w:eastAsia="HGS明朝B"/>
          <w:b/>
        </w:rPr>
      </w:pPr>
      <w:r w:rsidRPr="000238C1">
        <w:rPr>
          <w:rFonts w:ascii="HGS明朝B" w:eastAsia="HGS明朝B" w:hint="eastAsia"/>
          <w:b/>
        </w:rPr>
        <w:t>第　5</w:t>
      </w:r>
      <w:r w:rsidR="00C73A5D" w:rsidRPr="000238C1">
        <w:rPr>
          <w:rFonts w:ascii="HGS明朝B" w:eastAsia="HGS明朝B" w:hint="eastAsia"/>
          <w:b/>
        </w:rPr>
        <w:t xml:space="preserve">　条</w:t>
      </w:r>
    </w:p>
    <w:p w14:paraId="6CD9BE2F" w14:textId="77777777" w:rsidR="00C73A5D" w:rsidRPr="000238C1" w:rsidRDefault="00C73A5D" w:rsidP="000712F5">
      <w:pPr>
        <w:adjustRightInd w:val="0"/>
        <w:jc w:val="left"/>
        <w:rPr>
          <w:rFonts w:ascii="ＭＳ 明朝" w:eastAsia="ＭＳ 明朝" w:hAnsi="ＭＳ 明朝"/>
        </w:rPr>
      </w:pPr>
      <w:r w:rsidRPr="00B26131">
        <w:rPr>
          <w:rFonts w:ascii="Century" w:eastAsia="ＭＳ 明朝" w:hAnsi="Century"/>
        </w:rPr>
        <w:t>5.</w:t>
      </w:r>
      <w:r>
        <w:rPr>
          <w:rFonts w:ascii="ＭＳ 明朝" w:eastAsia="ＭＳ 明朝" w:hAnsi="ＭＳ 明朝" w:hint="eastAsia"/>
        </w:rPr>
        <w:t xml:space="preserve">　　 </w:t>
      </w:r>
      <w:r w:rsidR="00375CB1" w:rsidRPr="000238C1">
        <w:rPr>
          <w:rFonts w:ascii="ＭＳ 明朝" w:eastAsia="ＭＳ 明朝" w:hAnsi="ＭＳ 明朝" w:hint="eastAsia"/>
        </w:rPr>
        <w:t>会計年度と財務</w:t>
      </w:r>
    </w:p>
    <w:p w14:paraId="78620090" w14:textId="77777777" w:rsidR="001B20B1" w:rsidRPr="001B20B1" w:rsidRDefault="00C73A5D" w:rsidP="00AF0827">
      <w:pPr>
        <w:pStyle w:val="ac"/>
        <w:adjustRightInd w:val="0"/>
        <w:ind w:left="895" w:hangingChars="350" w:hanging="895"/>
        <w:jc w:val="left"/>
        <w:rPr>
          <w:rFonts w:hAnsi="ＭＳ 明朝"/>
          <w:sz w:val="24"/>
          <w:szCs w:val="24"/>
        </w:rPr>
      </w:pPr>
      <w:r w:rsidRPr="001B20B1">
        <w:rPr>
          <w:rFonts w:ascii="Century" w:hAnsi="Century"/>
          <w:sz w:val="24"/>
          <w:szCs w:val="24"/>
        </w:rPr>
        <w:t>5.1.</w:t>
      </w:r>
      <w:r w:rsidR="000712F5">
        <w:rPr>
          <w:rFonts w:ascii="Century" w:hAnsi="Century" w:hint="eastAsia"/>
          <w:sz w:val="24"/>
          <w:szCs w:val="24"/>
          <w:lang w:eastAsia="ja-JP"/>
        </w:rPr>
        <w:tab/>
      </w:r>
      <w:r w:rsidR="001B20B1" w:rsidRPr="001B20B1">
        <w:rPr>
          <w:rFonts w:hAnsi="ＭＳ 明朝"/>
          <w:sz w:val="24"/>
          <w:szCs w:val="24"/>
        </w:rPr>
        <w:t>会計年度　このカウンスルの会計年度は、</w:t>
      </w:r>
      <w:r w:rsidR="001B20B1" w:rsidRPr="001B20B1">
        <w:rPr>
          <w:rFonts w:ascii="Century" w:hAnsi="Century"/>
          <w:sz w:val="24"/>
          <w:szCs w:val="24"/>
        </w:rPr>
        <w:t>8</w:t>
      </w:r>
      <w:r w:rsidR="001B20B1" w:rsidRPr="001B20B1">
        <w:rPr>
          <w:rFonts w:hAnsi="ＭＳ 明朝"/>
          <w:sz w:val="24"/>
          <w:szCs w:val="24"/>
        </w:rPr>
        <w:t>月</w:t>
      </w:r>
      <w:r w:rsidR="001B20B1" w:rsidRPr="001B20B1">
        <w:rPr>
          <w:rFonts w:ascii="Century" w:hAnsi="Century"/>
          <w:sz w:val="24"/>
          <w:szCs w:val="24"/>
        </w:rPr>
        <w:t>1</w:t>
      </w:r>
      <w:r w:rsidR="001B20B1" w:rsidRPr="001B20B1">
        <w:rPr>
          <w:rFonts w:hAnsi="ＭＳ 明朝"/>
          <w:sz w:val="24"/>
          <w:szCs w:val="24"/>
        </w:rPr>
        <w:t>日から翌年の</w:t>
      </w:r>
      <w:r w:rsidR="001B20B1" w:rsidRPr="001B20B1">
        <w:rPr>
          <w:rFonts w:ascii="Century" w:hAnsi="Century"/>
          <w:sz w:val="24"/>
          <w:szCs w:val="24"/>
        </w:rPr>
        <w:t>7</w:t>
      </w:r>
      <w:r w:rsidR="001B20B1" w:rsidRPr="001B20B1">
        <w:rPr>
          <w:rFonts w:hAnsi="ＭＳ 明朝"/>
          <w:sz w:val="24"/>
          <w:szCs w:val="24"/>
        </w:rPr>
        <w:t>月</w:t>
      </w:r>
      <w:r w:rsidR="001B20B1" w:rsidRPr="001B20B1">
        <w:rPr>
          <w:rFonts w:ascii="Century" w:hAnsi="Century"/>
          <w:sz w:val="24"/>
          <w:szCs w:val="24"/>
        </w:rPr>
        <w:t>31</w:t>
      </w:r>
      <w:r w:rsidR="001B20B1" w:rsidRPr="001B20B1">
        <w:rPr>
          <w:rFonts w:hAnsi="ＭＳ 明朝"/>
          <w:sz w:val="24"/>
          <w:szCs w:val="24"/>
        </w:rPr>
        <w:t>日まで</w:t>
      </w:r>
      <w:r w:rsidR="00AF0827">
        <w:rPr>
          <w:rFonts w:hAnsi="ＭＳ 明朝" w:hint="eastAsia"/>
          <w:sz w:val="24"/>
          <w:szCs w:val="24"/>
          <w:lang w:eastAsia="ja-JP"/>
        </w:rPr>
        <w:t xml:space="preserve">　　</w:t>
      </w:r>
      <w:r w:rsidR="001B20B1" w:rsidRPr="001B20B1">
        <w:rPr>
          <w:rFonts w:hAnsi="ＭＳ 明朝"/>
          <w:sz w:val="24"/>
          <w:szCs w:val="24"/>
        </w:rPr>
        <w:t>とする。</w:t>
      </w:r>
    </w:p>
    <w:p w14:paraId="62BC9F4D" w14:textId="77777777" w:rsidR="001B20B1" w:rsidRPr="001B20B1" w:rsidRDefault="001B20B1" w:rsidP="000712F5">
      <w:pPr>
        <w:pStyle w:val="ac"/>
        <w:adjustRightInd w:val="0"/>
        <w:rPr>
          <w:rFonts w:hAnsi="ＭＳ 明朝"/>
          <w:sz w:val="24"/>
          <w:szCs w:val="24"/>
        </w:rPr>
      </w:pPr>
      <w:r w:rsidRPr="001B20B1">
        <w:rPr>
          <w:rFonts w:ascii="Century" w:hAnsi="Century"/>
          <w:sz w:val="24"/>
          <w:szCs w:val="24"/>
          <w:lang w:eastAsia="ja-JP"/>
        </w:rPr>
        <w:t>5</w:t>
      </w:r>
      <w:r w:rsidRPr="001B20B1">
        <w:rPr>
          <w:rFonts w:ascii="Century" w:hAnsi="Century"/>
          <w:sz w:val="24"/>
          <w:szCs w:val="24"/>
        </w:rPr>
        <w:t>.2.</w:t>
      </w:r>
      <w:r w:rsidR="000712F5">
        <w:rPr>
          <w:rFonts w:hAnsi="ＭＳ 明朝" w:hint="eastAsia"/>
          <w:sz w:val="24"/>
          <w:szCs w:val="24"/>
          <w:lang w:eastAsia="ja-JP"/>
        </w:rPr>
        <w:tab/>
      </w:r>
      <w:r w:rsidRPr="001B20B1">
        <w:rPr>
          <w:rFonts w:hAnsi="ＭＳ 明朝"/>
          <w:sz w:val="24"/>
          <w:szCs w:val="24"/>
          <w:lang w:eastAsia="ja-JP"/>
        </w:rPr>
        <w:t xml:space="preserve">独立会計　</w:t>
      </w:r>
      <w:r w:rsidRPr="001B20B1">
        <w:rPr>
          <w:rFonts w:hAnsi="ＭＳ 明朝"/>
          <w:sz w:val="24"/>
          <w:szCs w:val="24"/>
        </w:rPr>
        <w:t>このカウンスルは独立会計とする。</w:t>
      </w:r>
    </w:p>
    <w:p w14:paraId="79384B13" w14:textId="77777777" w:rsidR="001B20B1" w:rsidRPr="001B20B1" w:rsidRDefault="001B20B1" w:rsidP="00AF0827">
      <w:pPr>
        <w:pStyle w:val="ac"/>
        <w:adjustRightInd w:val="0"/>
        <w:ind w:left="849" w:hangingChars="332" w:hanging="849"/>
        <w:rPr>
          <w:rFonts w:hAnsi="ＭＳ 明朝"/>
          <w:strike/>
          <w:color w:val="000000"/>
          <w:sz w:val="24"/>
          <w:szCs w:val="24"/>
        </w:rPr>
      </w:pPr>
      <w:r w:rsidRPr="001B20B1">
        <w:rPr>
          <w:rFonts w:ascii="Century" w:hAnsi="Century"/>
          <w:sz w:val="24"/>
          <w:szCs w:val="24"/>
          <w:lang w:eastAsia="ja-JP"/>
        </w:rPr>
        <w:t>5</w:t>
      </w:r>
      <w:r w:rsidRPr="001B20B1">
        <w:rPr>
          <w:rFonts w:ascii="Century" w:hAnsi="Century"/>
          <w:sz w:val="24"/>
          <w:szCs w:val="24"/>
        </w:rPr>
        <w:t>.3.</w:t>
      </w:r>
      <w:r w:rsidR="000712F5">
        <w:rPr>
          <w:rFonts w:hAnsi="ＭＳ 明朝" w:hint="eastAsia"/>
          <w:sz w:val="24"/>
          <w:szCs w:val="24"/>
          <w:lang w:eastAsia="ja-JP"/>
        </w:rPr>
        <w:tab/>
      </w:r>
      <w:r w:rsidRPr="001B20B1">
        <w:rPr>
          <w:rFonts w:hAnsi="ＭＳ 明朝"/>
          <w:sz w:val="24"/>
          <w:szCs w:val="24"/>
        </w:rPr>
        <w:t xml:space="preserve">年会費　</w:t>
      </w:r>
      <w:r>
        <w:rPr>
          <w:rFonts w:hAnsi="ＭＳ 明朝" w:hint="eastAsia"/>
          <w:sz w:val="24"/>
          <w:szCs w:val="24"/>
          <w:lang w:eastAsia="ja-JP"/>
        </w:rPr>
        <w:t xml:space="preserve"> </w:t>
      </w:r>
      <w:r>
        <w:rPr>
          <w:rFonts w:hAnsi="ＭＳ 明朝"/>
          <w:sz w:val="24"/>
          <w:szCs w:val="24"/>
          <w:lang w:eastAsia="ja-JP"/>
        </w:rPr>
        <w:t xml:space="preserve"> </w:t>
      </w:r>
      <w:r w:rsidRPr="001B20B1">
        <w:rPr>
          <w:rFonts w:hAnsi="ＭＳ 明朝"/>
          <w:sz w:val="24"/>
          <w:szCs w:val="24"/>
        </w:rPr>
        <w:t>このカウンスルの年会費は、</w:t>
      </w:r>
      <w:r w:rsidRPr="001B20B1">
        <w:rPr>
          <w:rFonts w:hAnsi="ＭＳ 明朝" w:hint="eastAsia"/>
          <w:sz w:val="24"/>
          <w:szCs w:val="24"/>
          <w:lang w:eastAsia="ja-JP"/>
        </w:rPr>
        <w:t>細則</w:t>
      </w:r>
      <w:r w:rsidRPr="001B20B1">
        <w:rPr>
          <w:rFonts w:hAnsi="ＭＳ 明朝"/>
          <w:sz w:val="24"/>
          <w:szCs w:val="24"/>
        </w:rPr>
        <w:t>に定められた額とし、返金も譲渡もできない。</w:t>
      </w:r>
      <w:r w:rsidRPr="001B20B1">
        <w:rPr>
          <w:rFonts w:ascii="Century" w:hAnsi="Century"/>
          <w:sz w:val="24"/>
          <w:szCs w:val="24"/>
        </w:rPr>
        <w:t>8</w:t>
      </w:r>
      <w:r w:rsidRPr="001B20B1">
        <w:rPr>
          <w:rFonts w:hAnsi="ＭＳ 明朝"/>
          <w:sz w:val="24"/>
          <w:szCs w:val="24"/>
        </w:rPr>
        <w:t>月</w:t>
      </w:r>
      <w:r w:rsidR="00BD1674">
        <w:rPr>
          <w:rFonts w:ascii="Century" w:hAnsi="Century" w:hint="eastAsia"/>
          <w:sz w:val="24"/>
          <w:szCs w:val="24"/>
          <w:lang w:eastAsia="ja-JP"/>
        </w:rPr>
        <w:t>1</w:t>
      </w:r>
      <w:r w:rsidRPr="001B20B1">
        <w:rPr>
          <w:rFonts w:hAnsi="ＭＳ 明朝"/>
          <w:sz w:val="24"/>
          <w:szCs w:val="24"/>
        </w:rPr>
        <w:t>日又はそれ以前</w:t>
      </w:r>
      <w:r w:rsidRPr="001B20B1">
        <w:rPr>
          <w:rFonts w:hAnsi="ＭＳ 明朝"/>
          <w:color w:val="000000"/>
          <w:sz w:val="24"/>
          <w:szCs w:val="24"/>
        </w:rPr>
        <w:t>に支払われるもの</w:t>
      </w:r>
      <w:r w:rsidRPr="001B20B1">
        <w:rPr>
          <w:rFonts w:hAnsi="ＭＳ 明朝" w:hint="eastAsia"/>
          <w:color w:val="000000"/>
          <w:sz w:val="24"/>
          <w:szCs w:val="24"/>
          <w:lang w:eastAsia="ja-JP"/>
        </w:rPr>
        <w:t>とする。但し期の途中でカウンスルを移動する場合は</w:t>
      </w:r>
      <w:r w:rsidRPr="001B20B1">
        <w:rPr>
          <w:rFonts w:ascii="Century" w:hAnsi="Century"/>
          <w:color w:val="000000"/>
          <w:sz w:val="24"/>
          <w:szCs w:val="24"/>
          <w:lang w:eastAsia="ja-JP"/>
        </w:rPr>
        <w:t>ITC-J</w:t>
      </w:r>
      <w:r w:rsidRPr="001B20B1">
        <w:rPr>
          <w:rFonts w:hAnsi="ＭＳ 明朝" w:hint="eastAsia"/>
          <w:color w:val="000000"/>
          <w:sz w:val="24"/>
          <w:szCs w:val="24"/>
          <w:lang w:eastAsia="ja-JP"/>
        </w:rPr>
        <w:t>会則</w:t>
      </w:r>
      <w:r w:rsidRPr="001B20B1">
        <w:rPr>
          <w:rFonts w:ascii="Century" w:hAnsi="Century"/>
          <w:color w:val="000000"/>
          <w:sz w:val="24"/>
          <w:szCs w:val="24"/>
          <w:lang w:eastAsia="ja-JP"/>
        </w:rPr>
        <w:t>15.5.4.</w:t>
      </w:r>
      <w:r w:rsidRPr="001B20B1">
        <w:rPr>
          <w:rFonts w:hAnsi="ＭＳ 明朝" w:hint="eastAsia"/>
          <w:color w:val="000000"/>
          <w:sz w:val="24"/>
          <w:szCs w:val="24"/>
          <w:lang w:eastAsia="ja-JP"/>
        </w:rPr>
        <w:t xml:space="preserve">に従う。　</w:t>
      </w:r>
    </w:p>
    <w:p w14:paraId="7FA50CA3" w14:textId="77777777" w:rsidR="001B20B1" w:rsidRPr="001B20B1" w:rsidRDefault="001B20B1" w:rsidP="000712F5">
      <w:pPr>
        <w:pStyle w:val="ac"/>
        <w:adjustRightInd w:val="0"/>
        <w:rPr>
          <w:rFonts w:hAnsi="ＭＳ 明朝"/>
          <w:color w:val="000000"/>
          <w:sz w:val="24"/>
          <w:szCs w:val="24"/>
          <w:lang w:eastAsia="ja-JP"/>
        </w:rPr>
      </w:pPr>
      <w:r w:rsidRPr="001B20B1">
        <w:rPr>
          <w:rFonts w:ascii="Century" w:hAnsi="Century"/>
          <w:color w:val="000000"/>
          <w:sz w:val="24"/>
          <w:szCs w:val="24"/>
          <w:lang w:eastAsia="ja-JP"/>
        </w:rPr>
        <w:t>5</w:t>
      </w:r>
      <w:r w:rsidRPr="001B20B1">
        <w:rPr>
          <w:rFonts w:ascii="Century" w:hAnsi="Century"/>
          <w:color w:val="000000"/>
          <w:sz w:val="24"/>
          <w:szCs w:val="24"/>
        </w:rPr>
        <w:t>.</w:t>
      </w:r>
      <w:r w:rsidRPr="001B20B1">
        <w:rPr>
          <w:rFonts w:ascii="Century" w:hAnsi="Century"/>
          <w:color w:val="000000"/>
          <w:sz w:val="24"/>
          <w:szCs w:val="24"/>
          <w:lang w:eastAsia="ja-JP"/>
        </w:rPr>
        <w:t>4</w:t>
      </w:r>
      <w:r w:rsidRPr="001B20B1">
        <w:rPr>
          <w:rFonts w:ascii="Century" w:hAnsi="Century"/>
          <w:color w:val="000000"/>
          <w:sz w:val="24"/>
          <w:szCs w:val="24"/>
        </w:rPr>
        <w:t>.</w:t>
      </w:r>
      <w:r w:rsidR="000712F5">
        <w:rPr>
          <w:rFonts w:hAnsi="ＭＳ 明朝" w:hint="eastAsia"/>
          <w:color w:val="000000"/>
          <w:sz w:val="24"/>
          <w:szCs w:val="24"/>
          <w:lang w:eastAsia="ja-JP"/>
        </w:rPr>
        <w:tab/>
      </w:r>
      <w:r w:rsidRPr="001B20B1">
        <w:rPr>
          <w:rFonts w:hAnsi="ＭＳ 明朝"/>
          <w:color w:val="000000"/>
          <w:sz w:val="24"/>
          <w:szCs w:val="24"/>
        </w:rPr>
        <w:t xml:space="preserve">登録費　</w:t>
      </w:r>
      <w:r>
        <w:rPr>
          <w:rFonts w:hAnsi="ＭＳ 明朝" w:hint="eastAsia"/>
          <w:color w:val="000000"/>
          <w:sz w:val="24"/>
          <w:szCs w:val="24"/>
          <w:lang w:eastAsia="ja-JP"/>
        </w:rPr>
        <w:t xml:space="preserve"> </w:t>
      </w:r>
      <w:r>
        <w:rPr>
          <w:rFonts w:hAnsi="ＭＳ 明朝"/>
          <w:color w:val="000000"/>
          <w:sz w:val="24"/>
          <w:szCs w:val="24"/>
          <w:lang w:eastAsia="ja-JP"/>
        </w:rPr>
        <w:t xml:space="preserve"> </w:t>
      </w:r>
      <w:r w:rsidRPr="001B20B1">
        <w:rPr>
          <w:rFonts w:hAnsi="ＭＳ 明朝"/>
          <w:color w:val="000000"/>
          <w:sz w:val="24"/>
          <w:szCs w:val="24"/>
        </w:rPr>
        <w:t>カウンスル会合の登録費は予算に計上されたとおりとする。</w:t>
      </w:r>
    </w:p>
    <w:p w14:paraId="79E2C96A" w14:textId="77777777" w:rsidR="001B20B1" w:rsidRPr="001B20B1" w:rsidRDefault="001B20B1" w:rsidP="00AF0827">
      <w:pPr>
        <w:pStyle w:val="ac"/>
        <w:adjustRightInd w:val="0"/>
        <w:ind w:left="849" w:hangingChars="332" w:hanging="849"/>
        <w:rPr>
          <w:rFonts w:hAnsi="ＭＳ 明朝"/>
          <w:color w:val="000000"/>
          <w:sz w:val="24"/>
          <w:szCs w:val="24"/>
        </w:rPr>
      </w:pPr>
      <w:r w:rsidRPr="001B20B1">
        <w:rPr>
          <w:rFonts w:ascii="Century" w:hAnsi="Century"/>
          <w:color w:val="000000"/>
          <w:sz w:val="24"/>
          <w:szCs w:val="24"/>
          <w:lang w:eastAsia="ja-JP"/>
        </w:rPr>
        <w:t>5</w:t>
      </w:r>
      <w:r w:rsidRPr="001B20B1">
        <w:rPr>
          <w:rFonts w:ascii="Century" w:hAnsi="Century"/>
          <w:color w:val="000000"/>
          <w:sz w:val="24"/>
          <w:szCs w:val="24"/>
        </w:rPr>
        <w:t>.</w:t>
      </w:r>
      <w:r w:rsidRPr="001B20B1">
        <w:rPr>
          <w:rFonts w:ascii="Century" w:hAnsi="Century"/>
          <w:color w:val="000000"/>
          <w:sz w:val="24"/>
          <w:szCs w:val="24"/>
          <w:lang w:eastAsia="ja-JP"/>
        </w:rPr>
        <w:t>5</w:t>
      </w:r>
      <w:r w:rsidRPr="001B20B1">
        <w:rPr>
          <w:rFonts w:ascii="Century" w:hAnsi="Century"/>
          <w:color w:val="000000"/>
          <w:sz w:val="24"/>
          <w:szCs w:val="24"/>
        </w:rPr>
        <w:t>.</w:t>
      </w:r>
      <w:r w:rsidR="000712F5">
        <w:rPr>
          <w:rFonts w:hAnsi="ＭＳ 明朝" w:hint="eastAsia"/>
          <w:color w:val="000000"/>
          <w:sz w:val="24"/>
          <w:szCs w:val="24"/>
          <w:lang w:eastAsia="ja-JP"/>
        </w:rPr>
        <w:tab/>
      </w:r>
      <w:r w:rsidRPr="001B20B1">
        <w:rPr>
          <w:rFonts w:hAnsi="ＭＳ 明朝"/>
          <w:color w:val="000000"/>
          <w:sz w:val="24"/>
          <w:szCs w:val="24"/>
        </w:rPr>
        <w:t xml:space="preserve">経費　</w:t>
      </w:r>
      <w:r>
        <w:rPr>
          <w:rFonts w:hAnsi="ＭＳ 明朝" w:hint="eastAsia"/>
          <w:color w:val="000000"/>
          <w:sz w:val="24"/>
          <w:szCs w:val="24"/>
          <w:lang w:eastAsia="ja-JP"/>
        </w:rPr>
        <w:t xml:space="preserve"> </w:t>
      </w:r>
      <w:r>
        <w:rPr>
          <w:rFonts w:hAnsi="ＭＳ 明朝"/>
          <w:color w:val="000000"/>
          <w:sz w:val="24"/>
          <w:szCs w:val="24"/>
          <w:lang w:eastAsia="ja-JP"/>
        </w:rPr>
        <w:t xml:space="preserve">   </w:t>
      </w:r>
      <w:r w:rsidRPr="001B20B1">
        <w:rPr>
          <w:rFonts w:hAnsi="ＭＳ 明朝"/>
          <w:color w:val="000000"/>
          <w:sz w:val="24"/>
          <w:szCs w:val="24"/>
        </w:rPr>
        <w:t>役員、委員会の経費、カウンスルスピーチコンテスト優勝者費用は予算で定められ、項目別経費明細書の</w:t>
      </w:r>
      <w:r w:rsidRPr="001B20B1">
        <w:rPr>
          <w:rFonts w:hAnsi="ＭＳ 明朝"/>
          <w:sz w:val="24"/>
          <w:szCs w:val="24"/>
          <w:lang w:eastAsia="ja-JP"/>
        </w:rPr>
        <w:t>提出</w:t>
      </w:r>
      <w:r w:rsidRPr="001B20B1">
        <w:rPr>
          <w:rFonts w:hAnsi="ＭＳ 明朝"/>
          <w:sz w:val="24"/>
          <w:szCs w:val="24"/>
        </w:rPr>
        <w:t>をもって会計から支払われる。</w:t>
      </w:r>
    </w:p>
    <w:p w14:paraId="0C55DF9F" w14:textId="77777777" w:rsidR="00C21CF7" w:rsidRPr="00AF0827" w:rsidRDefault="00C21CF7" w:rsidP="000712F5">
      <w:pPr>
        <w:adjustRightInd w:val="0"/>
        <w:rPr>
          <w:rFonts w:eastAsia="HGS明朝B"/>
          <w:lang w:val="x-none"/>
        </w:rPr>
      </w:pPr>
    </w:p>
    <w:p w14:paraId="557090D5" w14:textId="77777777" w:rsidR="00C73A5D" w:rsidRPr="000238C1" w:rsidRDefault="000238C1" w:rsidP="000712F5">
      <w:pPr>
        <w:adjustRightInd w:val="0"/>
        <w:jc w:val="center"/>
        <w:rPr>
          <w:rFonts w:ascii="HGS明朝B" w:eastAsia="HGS明朝B"/>
          <w:b/>
        </w:rPr>
      </w:pPr>
      <w:r w:rsidRPr="000238C1">
        <w:rPr>
          <w:rFonts w:ascii="HGS明朝B" w:eastAsia="HGS明朝B" w:hint="eastAsia"/>
          <w:b/>
        </w:rPr>
        <w:lastRenderedPageBreak/>
        <w:t>第　6</w:t>
      </w:r>
      <w:r w:rsidR="00C73A5D" w:rsidRPr="000238C1">
        <w:rPr>
          <w:rFonts w:ascii="HGS明朝B" w:eastAsia="HGS明朝B" w:hint="eastAsia"/>
          <w:b/>
        </w:rPr>
        <w:t xml:space="preserve">　条</w:t>
      </w:r>
    </w:p>
    <w:p w14:paraId="5A710C73" w14:textId="77777777" w:rsidR="00C73A5D" w:rsidRPr="00852C38" w:rsidRDefault="00C73A5D" w:rsidP="000712F5">
      <w:pPr>
        <w:adjustRightInd w:val="0"/>
        <w:rPr>
          <w:rFonts w:ascii="ＭＳ 明朝" w:eastAsia="ＭＳ 明朝" w:hAnsi="ＭＳ 明朝"/>
        </w:rPr>
      </w:pPr>
      <w:r w:rsidRPr="003966ED">
        <w:rPr>
          <w:rFonts w:ascii="Century" w:eastAsia="ＭＳ 明朝" w:hAnsi="Century"/>
        </w:rPr>
        <w:t>6.</w:t>
      </w:r>
      <w:r w:rsidR="000712F5">
        <w:rPr>
          <w:rFonts w:ascii="ＭＳ 明朝" w:eastAsia="ＭＳ 明朝" w:hAnsi="ＭＳ 明朝" w:hint="eastAsia"/>
        </w:rPr>
        <w:tab/>
      </w:r>
      <w:r w:rsidR="001B20B1" w:rsidRPr="000238C1">
        <w:rPr>
          <w:rFonts w:ascii="ＭＳ 明朝" w:eastAsia="ＭＳ 明朝" w:hAnsi="ＭＳ 明朝" w:hint="eastAsia"/>
        </w:rPr>
        <w:t>選出役員</w:t>
      </w:r>
    </w:p>
    <w:p w14:paraId="3DF78626" w14:textId="77777777" w:rsidR="00C73A5D" w:rsidRPr="001B20B1" w:rsidRDefault="00C73A5D" w:rsidP="000712F5">
      <w:pPr>
        <w:adjustRightInd w:val="0"/>
        <w:rPr>
          <w:rFonts w:ascii="ＭＳ 明朝" w:eastAsia="ＭＳ 明朝" w:hAnsi="ＭＳ 明朝"/>
        </w:rPr>
      </w:pPr>
      <w:r w:rsidRPr="003966ED">
        <w:rPr>
          <w:rFonts w:ascii="Century" w:eastAsia="ＭＳ 明朝" w:hAnsi="Century"/>
        </w:rPr>
        <w:t>6.1.</w:t>
      </w:r>
      <w:r w:rsidR="000712F5">
        <w:rPr>
          <w:rFonts w:ascii="ＭＳ 明朝" w:eastAsia="ＭＳ 明朝" w:hAnsi="ＭＳ 明朝" w:hint="eastAsia"/>
        </w:rPr>
        <w:tab/>
      </w:r>
      <w:r w:rsidR="001B20B1">
        <w:rPr>
          <w:rFonts w:ascii="ＭＳ 明朝" w:eastAsia="ＭＳ 明朝" w:hAnsi="ＭＳ 明朝" w:hint="eastAsia"/>
        </w:rPr>
        <w:t>選出</w:t>
      </w:r>
      <w:r>
        <w:rPr>
          <w:rFonts w:eastAsia="ＭＳ 明朝" w:hint="eastAsia"/>
        </w:rPr>
        <w:t>役員</w:t>
      </w:r>
    </w:p>
    <w:p w14:paraId="5BE228A2" w14:textId="77777777" w:rsidR="00C73A5D" w:rsidRDefault="00C73A5D" w:rsidP="00AF0827">
      <w:pPr>
        <w:adjustRightInd w:val="0"/>
        <w:ind w:left="849" w:hangingChars="332" w:hanging="849"/>
        <w:rPr>
          <w:rFonts w:eastAsia="ＭＳ 明朝"/>
        </w:rPr>
      </w:pPr>
      <w:r w:rsidRPr="003966ED">
        <w:rPr>
          <w:rFonts w:ascii="Century" w:eastAsia="ＭＳ 明朝" w:hAnsi="Century"/>
        </w:rPr>
        <w:t>6.1.1.</w:t>
      </w:r>
      <w:r w:rsidR="000712F5">
        <w:rPr>
          <w:rFonts w:ascii="ＭＳ 明朝" w:eastAsia="ＭＳ 明朝" w:hAnsi="ＭＳ 明朝" w:hint="eastAsia"/>
        </w:rPr>
        <w:tab/>
      </w:r>
      <w:r>
        <w:rPr>
          <w:rFonts w:eastAsia="ＭＳ 明朝" w:hint="eastAsia"/>
        </w:rPr>
        <w:t>カウンスルの役員は、会長、第一副会長、第二副会長、書記、会計と</w:t>
      </w:r>
      <w:r w:rsidR="003966ED">
        <w:rPr>
          <w:rFonts w:eastAsia="ＭＳ 明朝" w:hint="eastAsia"/>
        </w:rPr>
        <w:t>す</w:t>
      </w:r>
      <w:r>
        <w:rPr>
          <w:rFonts w:eastAsia="ＭＳ 明朝" w:hint="eastAsia"/>
        </w:rPr>
        <w:t>る。</w:t>
      </w:r>
    </w:p>
    <w:p w14:paraId="0E3DBDF9" w14:textId="77777777" w:rsidR="001B20B1" w:rsidRPr="00F51A96" w:rsidRDefault="00C73A5D" w:rsidP="000712F5">
      <w:pPr>
        <w:adjustRightInd w:val="0"/>
        <w:ind w:left="849" w:hangingChars="332" w:hanging="849"/>
        <w:rPr>
          <w:rFonts w:ascii="ＭＳ 明朝" w:eastAsia="ＭＳ 明朝" w:hAnsi="ＭＳ 明朝"/>
          <w:color w:val="000000"/>
        </w:rPr>
      </w:pPr>
      <w:r w:rsidRPr="00F51A96">
        <w:rPr>
          <w:rFonts w:ascii="Century" w:eastAsia="ＭＳ 明朝" w:hAnsi="Century"/>
          <w:color w:val="000000"/>
        </w:rPr>
        <w:t>6.1.2.</w:t>
      </w:r>
      <w:r w:rsidR="000712F5">
        <w:rPr>
          <w:rFonts w:ascii="ＭＳ 明朝" w:eastAsia="ＭＳ 明朝" w:hAnsi="ＭＳ 明朝" w:hint="eastAsia"/>
          <w:color w:val="000000"/>
        </w:rPr>
        <w:tab/>
      </w:r>
      <w:r w:rsidR="001B20B1" w:rsidRPr="00F51A96">
        <w:rPr>
          <w:rFonts w:ascii="ＭＳ 明朝" w:eastAsia="ＭＳ 明朝" w:hAnsi="ＭＳ 明朝" w:hint="eastAsia"/>
          <w:color w:val="000000"/>
        </w:rPr>
        <w:t>役員はその任期中、クラブ正会員の資格を保持する。</w:t>
      </w:r>
    </w:p>
    <w:p w14:paraId="71ADBB3E" w14:textId="77777777" w:rsidR="001B20B1" w:rsidRPr="00F51A96" w:rsidRDefault="001B20B1" w:rsidP="000712F5">
      <w:pPr>
        <w:adjustRightInd w:val="0"/>
        <w:ind w:left="849" w:hangingChars="332" w:hanging="849"/>
        <w:rPr>
          <w:rFonts w:eastAsia="ＭＳ 明朝"/>
          <w:color w:val="000000"/>
        </w:rPr>
      </w:pPr>
      <w:r w:rsidRPr="00F51A96">
        <w:rPr>
          <w:rFonts w:ascii="Century" w:eastAsia="ＭＳ 明朝" w:hAnsi="Century"/>
          <w:color w:val="000000"/>
        </w:rPr>
        <w:t>6.1.3.</w:t>
      </w:r>
      <w:r w:rsidR="000712F5">
        <w:rPr>
          <w:rFonts w:ascii="ＭＳ 明朝" w:eastAsia="ＭＳ 明朝" w:hAnsi="ＭＳ 明朝" w:hint="eastAsia"/>
          <w:color w:val="000000"/>
        </w:rPr>
        <w:tab/>
      </w:r>
      <w:r w:rsidRPr="00F51A96">
        <w:rPr>
          <w:rFonts w:ascii="ＭＳ 明朝" w:eastAsia="ＭＳ 明朝" w:hAnsi="ＭＳ 明朝" w:hint="eastAsia"/>
          <w:color w:val="000000"/>
        </w:rPr>
        <w:t>役員はその任期中、</w:t>
      </w:r>
      <w:r w:rsidR="00120667" w:rsidRPr="00F51A96">
        <w:rPr>
          <w:rFonts w:ascii="Century" w:eastAsia="ＭＳ 明朝" w:hAnsi="Century"/>
          <w:color w:val="000000"/>
        </w:rPr>
        <w:t>ITC-J</w:t>
      </w:r>
      <w:r w:rsidR="00120667" w:rsidRPr="00F51A96">
        <w:rPr>
          <w:rFonts w:ascii="ＭＳ 明朝" w:eastAsia="ＭＳ 明朝" w:hAnsi="ＭＳ 明朝" w:hint="eastAsia"/>
          <w:color w:val="000000"/>
        </w:rPr>
        <w:t>選出役員を兼任できない。</w:t>
      </w:r>
    </w:p>
    <w:p w14:paraId="30F525CC" w14:textId="77777777" w:rsidR="00C73A5D" w:rsidRPr="00802F92" w:rsidRDefault="00120667" w:rsidP="00AF0827">
      <w:pPr>
        <w:adjustRightInd w:val="0"/>
        <w:ind w:left="849" w:hangingChars="332" w:hanging="849"/>
        <w:rPr>
          <w:rFonts w:eastAsia="ＭＳ 明朝"/>
          <w:color w:val="00B050"/>
          <w:sz w:val="18"/>
          <w:szCs w:val="18"/>
        </w:rPr>
      </w:pPr>
      <w:r w:rsidRPr="00626BE0">
        <w:rPr>
          <w:rFonts w:ascii="Century" w:eastAsia="ＭＳ 明朝" w:hAnsi="Century"/>
        </w:rPr>
        <w:t>6.1.4.</w:t>
      </w:r>
      <w:r w:rsidR="000712F5">
        <w:rPr>
          <w:rFonts w:ascii="ＭＳ 明朝" w:eastAsia="ＭＳ 明朝" w:hAnsi="ＭＳ 明朝" w:hint="eastAsia"/>
        </w:rPr>
        <w:tab/>
      </w:r>
      <w:r w:rsidR="00C73A5D" w:rsidRPr="00626BE0">
        <w:rPr>
          <w:rFonts w:eastAsia="ＭＳ 明朝" w:hint="eastAsia"/>
        </w:rPr>
        <w:t>カウンスルの選出役員はカウンスル会合で投票権を有しない。ただしカウンスル役員はその所属するクラブの他の会員が誰もカウンスル会合に出席していなくて、かつそのクラブがその役員にカウンスルへの派遣員としての任務遂行を認可した場合は投票権を有する。</w:t>
      </w:r>
    </w:p>
    <w:p w14:paraId="47B7C8B8" w14:textId="77777777" w:rsidR="00933991" w:rsidRPr="009C644C" w:rsidRDefault="00C73A5D" w:rsidP="00AF0827">
      <w:pPr>
        <w:adjustRightInd w:val="0"/>
        <w:ind w:left="849" w:hangingChars="332" w:hanging="849"/>
        <w:rPr>
          <w:rFonts w:eastAsia="ＭＳ 明朝"/>
        </w:rPr>
      </w:pPr>
      <w:r w:rsidRPr="003966ED">
        <w:rPr>
          <w:rFonts w:ascii="Century" w:eastAsia="ＭＳ 明朝" w:hAnsi="Century"/>
        </w:rPr>
        <w:t>6.1.</w:t>
      </w:r>
      <w:r w:rsidR="00120667" w:rsidRPr="003966ED">
        <w:rPr>
          <w:rFonts w:ascii="Century" w:eastAsia="ＭＳ 明朝" w:hAnsi="Century"/>
        </w:rPr>
        <w:t>5</w:t>
      </w:r>
      <w:r w:rsidRPr="003966ED">
        <w:rPr>
          <w:rFonts w:ascii="Century" w:eastAsia="ＭＳ 明朝" w:hAnsi="Century"/>
        </w:rPr>
        <w:t>.</w:t>
      </w:r>
      <w:r w:rsidR="000712F5">
        <w:rPr>
          <w:rFonts w:ascii="ＭＳ 明朝" w:eastAsia="ＭＳ 明朝" w:hAnsi="ＭＳ 明朝" w:hint="eastAsia"/>
        </w:rPr>
        <w:tab/>
      </w:r>
      <w:r>
        <w:rPr>
          <w:rFonts w:eastAsia="ＭＳ 明朝" w:hint="eastAsia"/>
        </w:rPr>
        <w:t>カウンスルの選出役員は、カウンスルの役職の任期中、クラブの選出役員を兼任することができる。</w:t>
      </w:r>
    </w:p>
    <w:p w14:paraId="709C0ADD" w14:textId="77777777" w:rsidR="00C73A5D" w:rsidRPr="00933991" w:rsidRDefault="00C73A5D" w:rsidP="000712F5">
      <w:pPr>
        <w:adjustRightInd w:val="0"/>
        <w:ind w:left="851" w:hanging="851"/>
        <w:rPr>
          <w:rFonts w:eastAsia="ＭＳ 明朝"/>
          <w:color w:val="0000FF"/>
        </w:rPr>
      </w:pPr>
      <w:r w:rsidRPr="003966ED">
        <w:rPr>
          <w:rFonts w:ascii="Century" w:eastAsia="ＭＳ 明朝" w:hAnsi="Century"/>
        </w:rPr>
        <w:t>6.2.</w:t>
      </w:r>
      <w:r w:rsidR="000712F5">
        <w:rPr>
          <w:rFonts w:ascii="ＭＳ 明朝" w:eastAsia="ＭＳ 明朝" w:hAnsi="ＭＳ 明朝" w:hint="eastAsia"/>
        </w:rPr>
        <w:tab/>
      </w:r>
      <w:r>
        <w:rPr>
          <w:rFonts w:eastAsia="ＭＳ 明朝" w:hint="eastAsia"/>
        </w:rPr>
        <w:t>資格</w:t>
      </w:r>
    </w:p>
    <w:p w14:paraId="2D59C030" w14:textId="77777777" w:rsidR="00C73A5D" w:rsidRDefault="00C73A5D" w:rsidP="004144DA">
      <w:pPr>
        <w:tabs>
          <w:tab w:val="right" w:pos="851"/>
          <w:tab w:val="right" w:pos="1843"/>
        </w:tabs>
        <w:adjustRightInd w:val="0"/>
        <w:rPr>
          <w:rFonts w:eastAsia="ＭＳ 明朝"/>
        </w:rPr>
      </w:pPr>
      <w:r w:rsidRPr="003966ED">
        <w:rPr>
          <w:rFonts w:ascii="Century" w:eastAsia="ＭＳ 明朝" w:hAnsi="Century"/>
        </w:rPr>
        <w:t>6.2.1.</w:t>
      </w:r>
      <w:r w:rsidR="000712F5">
        <w:rPr>
          <w:rFonts w:ascii="ＭＳ 明朝" w:eastAsia="ＭＳ 明朝" w:hAnsi="ＭＳ 明朝" w:hint="eastAsia"/>
        </w:rPr>
        <w:tab/>
      </w:r>
      <w:r w:rsidR="004144DA">
        <w:rPr>
          <w:rFonts w:ascii="ＭＳ 明朝" w:eastAsia="ＭＳ 明朝" w:hAnsi="ＭＳ 明朝" w:hint="eastAsia"/>
        </w:rPr>
        <w:tab/>
      </w:r>
      <w:r>
        <w:rPr>
          <w:rFonts w:eastAsia="ＭＳ 明朝" w:hint="eastAsia"/>
        </w:rPr>
        <w:t>すべての役員は：</w:t>
      </w:r>
    </w:p>
    <w:p w14:paraId="672ECDAC" w14:textId="77777777" w:rsidR="004144DA" w:rsidRPr="009C644C" w:rsidRDefault="00C73A5D" w:rsidP="004144DA">
      <w:pPr>
        <w:adjustRightInd w:val="0"/>
        <w:ind w:leftChars="99" w:left="1270" w:hangingChars="398" w:hanging="1017"/>
        <w:rPr>
          <w:rFonts w:eastAsia="ＭＳ 明朝"/>
        </w:rPr>
      </w:pPr>
      <w:r w:rsidRPr="003966ED">
        <w:rPr>
          <w:rFonts w:ascii="Century" w:eastAsia="ＭＳ 明朝" w:hAnsi="Century"/>
        </w:rPr>
        <w:t>6.2.1.a.</w:t>
      </w:r>
      <w:r w:rsidR="004144DA">
        <w:rPr>
          <w:rFonts w:ascii="ＭＳ 明朝" w:eastAsia="ＭＳ 明朝" w:hAnsi="ＭＳ 明朝" w:hint="eastAsia"/>
        </w:rPr>
        <w:t xml:space="preserve"> </w:t>
      </w:r>
      <w:r>
        <w:rPr>
          <w:rFonts w:eastAsia="ＭＳ 明朝" w:hint="eastAsia"/>
        </w:rPr>
        <w:t>カウンスルに所属する有資格クラブの正会員であること。</w:t>
      </w:r>
    </w:p>
    <w:p w14:paraId="09953054" w14:textId="77777777" w:rsidR="00C73A5D" w:rsidRDefault="00C73A5D" w:rsidP="004144DA">
      <w:pPr>
        <w:tabs>
          <w:tab w:val="right" w:pos="1276"/>
        </w:tabs>
        <w:adjustRightInd w:val="0"/>
        <w:ind w:firstLineChars="100" w:firstLine="256"/>
        <w:rPr>
          <w:rFonts w:eastAsia="ＭＳ 明朝"/>
        </w:rPr>
      </w:pPr>
      <w:r w:rsidRPr="003966ED">
        <w:rPr>
          <w:rFonts w:ascii="Century" w:eastAsia="ＭＳ 明朝" w:hAnsi="Century"/>
        </w:rPr>
        <w:t>6.2.1.b.</w:t>
      </w:r>
      <w:r w:rsidR="004144DA">
        <w:rPr>
          <w:rFonts w:ascii="Century" w:eastAsia="ＭＳ 明朝" w:hAnsi="Century" w:hint="eastAsia"/>
        </w:rPr>
        <w:tab/>
        <w:t xml:space="preserve"> </w:t>
      </w:r>
      <w:r>
        <w:rPr>
          <w:rFonts w:eastAsia="ＭＳ 明朝" w:hint="eastAsia"/>
        </w:rPr>
        <w:t>クラブの選出役員を経験した者であること。</w:t>
      </w:r>
    </w:p>
    <w:p w14:paraId="3B6BCF1F" w14:textId="77777777" w:rsidR="00C73A5D" w:rsidRDefault="00C73A5D" w:rsidP="000712F5">
      <w:pPr>
        <w:adjustRightInd w:val="0"/>
        <w:ind w:firstLineChars="100" w:firstLine="256"/>
        <w:rPr>
          <w:rFonts w:eastAsia="ＭＳ 明朝"/>
        </w:rPr>
      </w:pPr>
      <w:r w:rsidRPr="003966ED">
        <w:rPr>
          <w:rFonts w:ascii="Century" w:eastAsia="ＭＳ 明朝" w:hAnsi="Century"/>
        </w:rPr>
        <w:t>6.2.1.c.</w:t>
      </w:r>
      <w:r w:rsidR="004144DA" w:rsidRPr="008A4D94">
        <w:rPr>
          <w:rFonts w:ascii="ＭＳ 明朝" w:eastAsia="ＭＳ 明朝" w:hAnsi="ＭＳ 明朝" w:hint="eastAsia"/>
          <w:sz w:val="32"/>
        </w:rPr>
        <w:t xml:space="preserve"> </w:t>
      </w:r>
      <w:r>
        <w:rPr>
          <w:rFonts w:eastAsia="ＭＳ 明朝" w:hint="eastAsia"/>
        </w:rPr>
        <w:t>所属クラブから推薦を受けていること。</w:t>
      </w:r>
    </w:p>
    <w:p w14:paraId="31F5B27A" w14:textId="77777777" w:rsidR="00C73A5D" w:rsidRDefault="00C73A5D" w:rsidP="000712F5">
      <w:pPr>
        <w:adjustRightInd w:val="0"/>
        <w:ind w:firstLineChars="100" w:firstLine="256"/>
        <w:rPr>
          <w:rFonts w:eastAsia="ＭＳ 明朝"/>
        </w:rPr>
      </w:pPr>
      <w:r w:rsidRPr="003966ED">
        <w:rPr>
          <w:rFonts w:ascii="Century" w:eastAsia="ＭＳ 明朝" w:hAnsi="Century"/>
        </w:rPr>
        <w:t>6.2.1.d.</w:t>
      </w:r>
      <w:r w:rsidR="004144DA">
        <w:rPr>
          <w:rFonts w:ascii="ＭＳ 明朝" w:eastAsia="ＭＳ 明朝" w:hAnsi="ＭＳ 明朝" w:hint="eastAsia"/>
        </w:rPr>
        <w:t xml:space="preserve"> </w:t>
      </w:r>
      <w:r>
        <w:rPr>
          <w:rFonts w:eastAsia="ＭＳ 明朝" w:hint="eastAsia"/>
        </w:rPr>
        <w:t>カウンスル会合と役員会に出席できること。</w:t>
      </w:r>
    </w:p>
    <w:p w14:paraId="39CCC079" w14:textId="77777777" w:rsidR="00C73A5D" w:rsidRDefault="00C73A5D" w:rsidP="00AF0827">
      <w:pPr>
        <w:tabs>
          <w:tab w:val="right" w:pos="851"/>
        </w:tabs>
        <w:adjustRightInd w:val="0"/>
        <w:ind w:left="895" w:hangingChars="350" w:hanging="895"/>
        <w:rPr>
          <w:rFonts w:eastAsia="ＭＳ 明朝"/>
        </w:rPr>
      </w:pPr>
      <w:r w:rsidRPr="003966ED">
        <w:rPr>
          <w:rFonts w:ascii="Century" w:eastAsia="ＭＳ 明朝" w:hAnsi="Century"/>
        </w:rPr>
        <w:t>6.2.2.</w:t>
      </w:r>
      <w:r w:rsidR="004144DA">
        <w:rPr>
          <w:rFonts w:ascii="Century" w:eastAsia="ＭＳ 明朝" w:hAnsi="Century" w:hint="eastAsia"/>
        </w:rPr>
        <w:tab/>
      </w:r>
      <w:r w:rsidR="004144DA" w:rsidRPr="004144DA">
        <w:rPr>
          <w:rFonts w:ascii="Century" w:eastAsia="ＭＳ 明朝" w:hAnsi="Century" w:hint="eastAsia"/>
          <w:sz w:val="36"/>
        </w:rPr>
        <w:t xml:space="preserve"> </w:t>
      </w:r>
      <w:r>
        <w:rPr>
          <w:rFonts w:eastAsia="ＭＳ 明朝" w:hint="eastAsia"/>
        </w:rPr>
        <w:t>カウンスル会長候補者は、カウンスルの選出役員を最低</w:t>
      </w:r>
      <w:r w:rsidR="003966ED">
        <w:rPr>
          <w:rFonts w:ascii="Century" w:eastAsia="ＭＳ 明朝" w:hAnsi="Century" w:hint="eastAsia"/>
        </w:rPr>
        <w:t>1</w:t>
      </w:r>
      <w:r>
        <w:rPr>
          <w:rFonts w:eastAsia="ＭＳ 明朝" w:hint="eastAsia"/>
        </w:rPr>
        <w:t>度は経験した者であること。</w:t>
      </w:r>
    </w:p>
    <w:p w14:paraId="7F00A6BD" w14:textId="77777777" w:rsidR="008B6F5F" w:rsidRPr="008B6F5F" w:rsidRDefault="008B6F5F" w:rsidP="000712F5">
      <w:pPr>
        <w:adjustRightInd w:val="0"/>
        <w:rPr>
          <w:rFonts w:ascii="Century" w:eastAsia="ＭＳ 明朝" w:hAnsi="Century"/>
        </w:rPr>
      </w:pPr>
      <w:r w:rsidRPr="008B6F5F">
        <w:rPr>
          <w:rFonts w:ascii="Century" w:eastAsia="ＭＳ 明朝" w:hAnsi="Century"/>
        </w:rPr>
        <w:t>6.3.</w:t>
      </w:r>
      <w:r w:rsidR="004144DA">
        <w:rPr>
          <w:rFonts w:ascii="Century" w:eastAsia="ＭＳ 明朝" w:hAnsi="Century" w:hint="eastAsia"/>
        </w:rPr>
        <w:tab/>
      </w:r>
      <w:r w:rsidR="00933991" w:rsidRPr="00F51A96">
        <w:rPr>
          <w:rFonts w:ascii="Century" w:eastAsia="ＭＳ 明朝" w:hAnsi="Century" w:hint="eastAsia"/>
          <w:color w:val="000000"/>
        </w:rPr>
        <w:t>選出</w:t>
      </w:r>
      <w:r>
        <w:rPr>
          <w:rFonts w:ascii="Century" w:eastAsia="ＭＳ 明朝" w:hAnsi="Century" w:hint="eastAsia"/>
        </w:rPr>
        <w:t>役員の任務</w:t>
      </w:r>
    </w:p>
    <w:p w14:paraId="5709971F" w14:textId="77777777" w:rsidR="008B6F5F" w:rsidRPr="008B766F" w:rsidRDefault="008B6F5F" w:rsidP="000712F5">
      <w:pPr>
        <w:adjustRightInd w:val="0"/>
        <w:rPr>
          <w:rFonts w:ascii="ＭＳ 明朝" w:eastAsia="ＭＳ 明朝" w:hAnsi="ＭＳ 明朝"/>
        </w:rPr>
      </w:pPr>
      <w:r>
        <w:rPr>
          <w:rFonts w:ascii="Century" w:eastAsia="ＭＳ 明朝" w:hAnsi="Century" w:hint="eastAsia"/>
        </w:rPr>
        <w:t>6</w:t>
      </w:r>
      <w:r>
        <w:rPr>
          <w:rFonts w:ascii="Century" w:eastAsia="ＭＳ 明朝" w:hAnsi="Century"/>
        </w:rPr>
        <w:t>.3.1.</w:t>
      </w:r>
      <w:r w:rsidR="004144DA">
        <w:rPr>
          <w:rFonts w:ascii="Century" w:eastAsia="ＭＳ 明朝" w:hAnsi="Century" w:hint="eastAsia"/>
        </w:rPr>
        <w:tab/>
      </w:r>
      <w:r w:rsidRPr="008B766F">
        <w:rPr>
          <w:rFonts w:ascii="ＭＳ 明朝" w:eastAsia="ＭＳ 明朝" w:hAnsi="ＭＳ 明朝" w:hint="eastAsia"/>
        </w:rPr>
        <w:t>会長は：</w:t>
      </w:r>
    </w:p>
    <w:p w14:paraId="25F760D9" w14:textId="77777777" w:rsidR="008B6F5F" w:rsidRPr="008B766F" w:rsidRDefault="008B6F5F" w:rsidP="000712F5">
      <w:pPr>
        <w:adjustRightInd w:val="0"/>
        <w:ind w:left="240"/>
        <w:rPr>
          <w:rFonts w:ascii="ＭＳ 明朝" w:eastAsia="ＭＳ 明朝" w:hAnsi="ＭＳ 明朝"/>
        </w:rPr>
      </w:pPr>
      <w:r w:rsidRPr="008B6F5F">
        <w:rPr>
          <w:rFonts w:ascii="Century" w:eastAsia="ＭＳ 明朝" w:hAnsi="Century"/>
        </w:rPr>
        <w:t>6.3.1.a.</w:t>
      </w:r>
      <w:r w:rsidR="004144DA">
        <w:rPr>
          <w:rFonts w:ascii="ＭＳ 明朝" w:eastAsia="ＭＳ 明朝" w:hAnsi="ＭＳ 明朝" w:hint="eastAsia"/>
        </w:rPr>
        <w:t xml:space="preserve"> </w:t>
      </w:r>
      <w:r w:rsidRPr="008B766F">
        <w:rPr>
          <w:rFonts w:ascii="ＭＳ 明朝" w:eastAsia="ＭＳ 明朝" w:hAnsi="ＭＳ 明朝" w:hint="eastAsia"/>
        </w:rPr>
        <w:t>カウンスル内のクラブを援助する。</w:t>
      </w:r>
    </w:p>
    <w:p w14:paraId="1E4B1D7B" w14:textId="77777777" w:rsidR="00AF0827" w:rsidRDefault="008B6F5F" w:rsidP="00AF0827">
      <w:pPr>
        <w:adjustRightInd w:val="0"/>
        <w:ind w:leftChars="94" w:left="1510" w:hangingChars="497" w:hanging="1270"/>
        <w:rPr>
          <w:rFonts w:eastAsia="ＭＳ 明朝"/>
        </w:rPr>
      </w:pPr>
      <w:r w:rsidRPr="008B6F5F">
        <w:rPr>
          <w:rFonts w:ascii="Century" w:eastAsia="ＭＳ 明朝" w:hAnsi="Century"/>
        </w:rPr>
        <w:t>6.3.1.b.</w:t>
      </w:r>
      <w:r w:rsidR="004144DA">
        <w:rPr>
          <w:rFonts w:ascii="ＭＳ 明朝" w:eastAsia="ＭＳ 明朝" w:hAnsi="ＭＳ 明朝" w:hint="eastAsia"/>
        </w:rPr>
        <w:t xml:space="preserve"> </w:t>
      </w:r>
      <w:r w:rsidRPr="008B766F">
        <w:rPr>
          <w:rFonts w:ascii="ＭＳ 明朝" w:eastAsia="ＭＳ 明朝" w:hAnsi="ＭＳ 明朝" w:hint="eastAsia"/>
        </w:rPr>
        <w:t>議事会議と教</w:t>
      </w:r>
      <w:r>
        <w:rPr>
          <w:rFonts w:eastAsia="ＭＳ 明朝" w:hint="eastAsia"/>
        </w:rPr>
        <w:t>育プログラムを行うのに必要な時間を考慮して、カウンス</w:t>
      </w:r>
      <w:r w:rsidR="00AF0827">
        <w:rPr>
          <w:rFonts w:eastAsia="ＭＳ 明朝" w:hint="eastAsia"/>
        </w:rPr>
        <w:t>ル</w:t>
      </w:r>
    </w:p>
    <w:p w14:paraId="42B6B773" w14:textId="77777777" w:rsidR="008B6F5F" w:rsidRDefault="008B6F5F" w:rsidP="00AF0827">
      <w:pPr>
        <w:adjustRightInd w:val="0"/>
        <w:ind w:leftChars="494" w:left="1511" w:hangingChars="97" w:hanging="248"/>
        <w:rPr>
          <w:rFonts w:eastAsia="ＭＳ 明朝"/>
        </w:rPr>
      </w:pPr>
      <w:r>
        <w:rPr>
          <w:rFonts w:eastAsia="ＭＳ 明朝" w:hint="eastAsia"/>
        </w:rPr>
        <w:t>会合を準備する。</w:t>
      </w:r>
    </w:p>
    <w:p w14:paraId="76A8805B" w14:textId="77777777" w:rsidR="008B6F5F" w:rsidRDefault="008B6F5F" w:rsidP="000712F5">
      <w:pPr>
        <w:adjustRightInd w:val="0"/>
        <w:ind w:left="240"/>
        <w:rPr>
          <w:rFonts w:eastAsia="ＭＳ 明朝"/>
        </w:rPr>
      </w:pPr>
      <w:r w:rsidRPr="008B6F5F">
        <w:rPr>
          <w:rFonts w:ascii="Century" w:eastAsia="ＭＳ 明朝" w:hAnsi="Century"/>
        </w:rPr>
        <w:t>6.3.1.c.</w:t>
      </w:r>
      <w:r w:rsidR="004144DA">
        <w:rPr>
          <w:rFonts w:ascii="ＭＳ 明朝" w:eastAsia="ＭＳ 明朝" w:hAnsi="ＭＳ 明朝" w:hint="eastAsia"/>
        </w:rPr>
        <w:t xml:space="preserve"> </w:t>
      </w:r>
      <w:r>
        <w:rPr>
          <w:rFonts w:eastAsia="ＭＳ 明朝" w:hint="eastAsia"/>
        </w:rPr>
        <w:t>すべてのカウンスル会合および役員会の議長を務める。</w:t>
      </w:r>
      <w:r>
        <w:rPr>
          <w:rFonts w:eastAsia="ＭＳ 明朝" w:hint="eastAsia"/>
        </w:rPr>
        <w:t xml:space="preserve"> </w:t>
      </w:r>
    </w:p>
    <w:p w14:paraId="39510B22" w14:textId="77777777" w:rsidR="00AF0827" w:rsidRDefault="008B6F5F" w:rsidP="00E61266">
      <w:pPr>
        <w:adjustRightInd w:val="0"/>
        <w:ind w:leftChars="94" w:left="1510" w:hangingChars="497" w:hanging="1270"/>
        <w:rPr>
          <w:rFonts w:eastAsia="ＭＳ 明朝"/>
        </w:rPr>
      </w:pPr>
      <w:r w:rsidRPr="00A93F3D">
        <w:rPr>
          <w:rFonts w:ascii="Century" w:eastAsia="ＭＳ 明朝" w:hAnsi="Century"/>
        </w:rPr>
        <w:t>6.3.1.d.</w:t>
      </w:r>
      <w:r w:rsidR="004144DA" w:rsidRPr="00A93F3D">
        <w:rPr>
          <w:rFonts w:ascii="ＭＳ 明朝" w:eastAsia="ＭＳ 明朝" w:hAnsi="ＭＳ 明朝" w:hint="eastAsia"/>
        </w:rPr>
        <w:t xml:space="preserve"> </w:t>
      </w:r>
      <w:r w:rsidRPr="00A93F3D">
        <w:rPr>
          <w:rFonts w:eastAsia="ＭＳ 明朝" w:hint="eastAsia"/>
        </w:rPr>
        <w:t>カウンスル役員会の承認を得て、常任委員会</w:t>
      </w:r>
      <w:r w:rsidR="00E61266" w:rsidRPr="00A93F3D">
        <w:rPr>
          <w:rFonts w:eastAsia="ＭＳ 明朝" w:hint="eastAsia"/>
        </w:rPr>
        <w:t>の委員長、委員および</w:t>
      </w:r>
      <w:r w:rsidRPr="00A93F3D">
        <w:rPr>
          <w:rFonts w:eastAsia="ＭＳ 明朝" w:hint="eastAsia"/>
        </w:rPr>
        <w:t>議会法</w:t>
      </w:r>
    </w:p>
    <w:p w14:paraId="7524FCBA" w14:textId="77777777" w:rsidR="00AF0827" w:rsidRDefault="008B6F5F" w:rsidP="00AF0827">
      <w:pPr>
        <w:adjustRightInd w:val="0"/>
        <w:ind w:leftChars="494" w:left="1511" w:hangingChars="97" w:hanging="248"/>
        <w:rPr>
          <w:rFonts w:eastAsia="ＭＳ 明朝"/>
        </w:rPr>
      </w:pPr>
      <w:r w:rsidRPr="00A93F3D">
        <w:rPr>
          <w:rFonts w:eastAsia="ＭＳ 明朝" w:hint="eastAsia"/>
        </w:rPr>
        <w:t>規役員</w:t>
      </w:r>
      <w:r w:rsidR="00E61266" w:rsidRPr="00A93F3D">
        <w:rPr>
          <w:rFonts w:eastAsia="ＭＳ 明朝" w:hint="eastAsia"/>
        </w:rPr>
        <w:t>、</w:t>
      </w:r>
      <w:r w:rsidRPr="00A93F3D">
        <w:rPr>
          <w:rFonts w:eastAsia="ＭＳ 明朝" w:hint="eastAsia"/>
        </w:rPr>
        <w:t>編集者</w:t>
      </w:r>
      <w:r w:rsidR="00E61266" w:rsidRPr="00A93F3D">
        <w:rPr>
          <w:rFonts w:eastAsia="ＭＳ 明朝" w:hint="eastAsia"/>
        </w:rPr>
        <w:t>およびコミュニケーション　リエゾン　オフィサー（</w:t>
      </w:r>
      <w:r w:rsidR="00210A11" w:rsidRPr="00A93F3D">
        <w:rPr>
          <w:rFonts w:eastAsia="ＭＳ 明朝"/>
        </w:rPr>
        <w:t>CLO</w:t>
      </w:r>
      <w:r w:rsidR="00E61266" w:rsidRPr="00A93F3D">
        <w:rPr>
          <w:rFonts w:eastAsia="ＭＳ 明朝" w:hint="eastAsia"/>
        </w:rPr>
        <w:t>）</w:t>
      </w:r>
    </w:p>
    <w:p w14:paraId="2700628F" w14:textId="77777777" w:rsidR="008B6F5F" w:rsidRPr="00A93F3D" w:rsidRDefault="00210A11" w:rsidP="00AF0827">
      <w:pPr>
        <w:adjustRightInd w:val="0"/>
        <w:ind w:leftChars="494" w:left="1511" w:hangingChars="97" w:hanging="248"/>
        <w:rPr>
          <w:rFonts w:eastAsia="ＭＳ 明朝"/>
          <w:sz w:val="18"/>
          <w:szCs w:val="18"/>
        </w:rPr>
      </w:pPr>
      <w:r w:rsidRPr="00A93F3D">
        <w:rPr>
          <w:rFonts w:eastAsia="ＭＳ 明朝" w:hint="eastAsia"/>
        </w:rPr>
        <w:t>を</w:t>
      </w:r>
      <w:r w:rsidR="00E61266" w:rsidRPr="00A93F3D">
        <w:rPr>
          <w:rFonts w:eastAsia="ＭＳ 明朝" w:hint="eastAsia"/>
        </w:rPr>
        <w:t>任命</w:t>
      </w:r>
      <w:r w:rsidRPr="00A93F3D">
        <w:rPr>
          <w:rFonts w:eastAsia="ＭＳ 明朝" w:hint="eastAsia"/>
        </w:rPr>
        <w:t>する。</w:t>
      </w:r>
      <w:r w:rsidR="008B6F5F" w:rsidRPr="00A93F3D">
        <w:rPr>
          <w:rFonts w:eastAsia="ＭＳ 明朝" w:hint="eastAsia"/>
        </w:rPr>
        <w:t xml:space="preserve"> </w:t>
      </w:r>
    </w:p>
    <w:p w14:paraId="54D1CC82" w14:textId="77777777" w:rsidR="008B6F5F" w:rsidRDefault="008B6F5F" w:rsidP="000712F5">
      <w:pPr>
        <w:adjustRightInd w:val="0"/>
        <w:ind w:left="960" w:hanging="720"/>
        <w:rPr>
          <w:rFonts w:eastAsia="ＭＳ 明朝"/>
        </w:rPr>
      </w:pPr>
      <w:r w:rsidRPr="008B6F5F">
        <w:rPr>
          <w:rFonts w:ascii="Century" w:eastAsia="ＭＳ 明朝" w:hAnsi="Century"/>
        </w:rPr>
        <w:t>6.3.1.e.</w:t>
      </w:r>
      <w:r w:rsidR="00493001">
        <w:rPr>
          <w:rFonts w:ascii="ＭＳ 明朝" w:eastAsia="ＭＳ 明朝" w:hAnsi="ＭＳ 明朝" w:hint="eastAsia"/>
        </w:rPr>
        <w:t xml:space="preserve"> </w:t>
      </w:r>
      <w:r>
        <w:rPr>
          <w:rFonts w:eastAsia="ＭＳ 明朝" w:hint="eastAsia"/>
        </w:rPr>
        <w:t>役員会の承認を得て、必要に応じて特別委員会を</w:t>
      </w:r>
      <w:r w:rsidR="00933991" w:rsidRPr="00F51A96">
        <w:rPr>
          <w:rFonts w:eastAsia="ＭＳ 明朝" w:hint="eastAsia"/>
          <w:color w:val="000000"/>
        </w:rPr>
        <w:t>設置</w:t>
      </w:r>
      <w:r>
        <w:rPr>
          <w:rFonts w:eastAsia="ＭＳ 明朝" w:hint="eastAsia"/>
        </w:rPr>
        <w:t>する。</w:t>
      </w:r>
    </w:p>
    <w:p w14:paraId="0F9F78C9" w14:textId="77777777" w:rsidR="008B6F5F" w:rsidRPr="008B766F" w:rsidRDefault="008B6F5F" w:rsidP="000712F5">
      <w:pPr>
        <w:adjustRightInd w:val="0"/>
        <w:ind w:left="240"/>
        <w:rPr>
          <w:rFonts w:ascii="ＭＳ 明朝" w:eastAsia="ＭＳ 明朝" w:hAnsi="ＭＳ 明朝"/>
        </w:rPr>
      </w:pPr>
      <w:r w:rsidRPr="008B6F5F">
        <w:rPr>
          <w:rFonts w:ascii="Century" w:eastAsia="ＭＳ 明朝" w:hAnsi="Century"/>
        </w:rPr>
        <w:t>6.3.1.f.</w:t>
      </w:r>
      <w:r w:rsidR="00493001" w:rsidRPr="00493001">
        <w:rPr>
          <w:rFonts w:ascii="ＭＳ 明朝" w:eastAsia="ＭＳ 明朝" w:hAnsi="ＭＳ 明朝" w:hint="eastAsia"/>
          <w:sz w:val="36"/>
        </w:rPr>
        <w:t xml:space="preserve"> </w:t>
      </w:r>
      <w:r>
        <w:rPr>
          <w:rFonts w:eastAsia="ＭＳ 明朝" w:hint="eastAsia"/>
        </w:rPr>
        <w:t>指名委員会以外のすべての委員会の職権上の委員を務める。</w:t>
      </w:r>
    </w:p>
    <w:p w14:paraId="73E97D86" w14:textId="77777777" w:rsidR="00AF0827" w:rsidRDefault="008B6F5F" w:rsidP="00AF0827">
      <w:pPr>
        <w:adjustRightInd w:val="0"/>
        <w:ind w:leftChars="94" w:left="1510" w:hangingChars="497" w:hanging="1270"/>
        <w:rPr>
          <w:rFonts w:eastAsia="ＭＳ 明朝"/>
          <w:color w:val="000000"/>
        </w:rPr>
      </w:pPr>
      <w:r w:rsidRPr="008B6F5F">
        <w:rPr>
          <w:rFonts w:ascii="Century" w:eastAsia="ＭＳ 明朝" w:hAnsi="Century"/>
        </w:rPr>
        <w:t>6.3.1.g.</w:t>
      </w:r>
      <w:r w:rsidR="00493001">
        <w:rPr>
          <w:rFonts w:ascii="ＭＳ 明朝" w:eastAsia="ＭＳ 明朝" w:hAnsi="ＭＳ 明朝" w:hint="eastAsia"/>
        </w:rPr>
        <w:t xml:space="preserve"> </w:t>
      </w:r>
      <w:r w:rsidRPr="008B766F">
        <w:rPr>
          <w:rFonts w:ascii="ＭＳ 明朝" w:eastAsia="ＭＳ 明朝" w:hAnsi="ＭＳ 明朝" w:hint="eastAsia"/>
        </w:rPr>
        <w:t>カウンスルが</w:t>
      </w:r>
      <w:r>
        <w:rPr>
          <w:rFonts w:eastAsia="ＭＳ 明朝" w:hint="eastAsia"/>
        </w:rPr>
        <w:t>負担すべき経費支払いのために発行するすべての</w:t>
      </w:r>
      <w:r w:rsidR="006230F1" w:rsidRPr="00F51A96">
        <w:rPr>
          <w:rFonts w:eastAsia="ＭＳ 明朝" w:hint="eastAsia"/>
          <w:color w:val="000000"/>
        </w:rPr>
        <w:t>請求書</w:t>
      </w:r>
      <w:r w:rsidRPr="00F51A96">
        <w:rPr>
          <w:rFonts w:eastAsia="ＭＳ 明朝" w:hint="eastAsia"/>
          <w:color w:val="000000"/>
        </w:rPr>
        <w:t>に</w:t>
      </w:r>
    </w:p>
    <w:p w14:paraId="5F817AF5" w14:textId="77777777" w:rsidR="006230F1" w:rsidRPr="00F51A96" w:rsidRDefault="004E01AF" w:rsidP="00AF0827">
      <w:pPr>
        <w:adjustRightInd w:val="0"/>
        <w:ind w:leftChars="494" w:left="1511" w:hangingChars="97" w:hanging="248"/>
        <w:rPr>
          <w:rFonts w:eastAsia="ＭＳ 明朝"/>
          <w:color w:val="000000"/>
        </w:rPr>
      </w:pPr>
      <w:r w:rsidRPr="00F51A96">
        <w:rPr>
          <w:rFonts w:eastAsia="ＭＳ 明朝" w:hint="eastAsia"/>
          <w:color w:val="000000"/>
        </w:rPr>
        <w:t>会計と</w:t>
      </w:r>
      <w:r w:rsidR="008B6F5F" w:rsidRPr="00F51A96">
        <w:rPr>
          <w:rFonts w:eastAsia="ＭＳ 明朝" w:hint="eastAsia"/>
          <w:color w:val="000000"/>
        </w:rPr>
        <w:t>連署する。</w:t>
      </w:r>
    </w:p>
    <w:p w14:paraId="0556FDD2" w14:textId="77777777" w:rsidR="008B6F5F" w:rsidRDefault="008B6F5F" w:rsidP="000712F5">
      <w:pPr>
        <w:adjustRightInd w:val="0"/>
        <w:ind w:left="1004" w:hanging="764"/>
        <w:rPr>
          <w:rFonts w:eastAsia="ＭＳ 明朝"/>
        </w:rPr>
      </w:pPr>
      <w:r w:rsidRPr="00A93F3D">
        <w:rPr>
          <w:rFonts w:ascii="Century" w:eastAsia="ＭＳ 明朝" w:hAnsi="Century"/>
        </w:rPr>
        <w:t>6.3.1.h.</w:t>
      </w:r>
      <w:r w:rsidR="00493001" w:rsidRPr="00A93F3D">
        <w:rPr>
          <w:rFonts w:ascii="ＭＳ 明朝" w:eastAsia="ＭＳ 明朝" w:hAnsi="ＭＳ 明朝" w:hint="eastAsia"/>
        </w:rPr>
        <w:t xml:space="preserve"> </w:t>
      </w:r>
      <w:r w:rsidRPr="00A93F3D">
        <w:rPr>
          <w:rFonts w:eastAsia="ＭＳ 明朝" w:hint="eastAsia"/>
        </w:rPr>
        <w:t>クラブ役員および委員会のための年次</w:t>
      </w:r>
      <w:r w:rsidR="00E61266" w:rsidRPr="00A93F3D">
        <w:rPr>
          <w:rFonts w:eastAsia="ＭＳ 明朝" w:hint="eastAsia"/>
        </w:rPr>
        <w:t>運営</w:t>
      </w:r>
      <w:r w:rsidRPr="00A93F3D">
        <w:rPr>
          <w:rFonts w:eastAsia="ＭＳ 明朝" w:hint="eastAsia"/>
        </w:rPr>
        <w:t>研修</w:t>
      </w:r>
      <w:r>
        <w:rPr>
          <w:rFonts w:eastAsia="ＭＳ 明朝" w:hint="eastAsia"/>
        </w:rPr>
        <w:t>会を準備する。</w:t>
      </w:r>
    </w:p>
    <w:p w14:paraId="75541B95" w14:textId="77777777" w:rsidR="008B6F5F" w:rsidRPr="004E01AF" w:rsidRDefault="008B6F5F" w:rsidP="000712F5">
      <w:pPr>
        <w:adjustRightInd w:val="0"/>
        <w:ind w:left="1004" w:hanging="764"/>
        <w:rPr>
          <w:rFonts w:eastAsia="ＭＳ 明朝"/>
          <w:color w:val="00B050"/>
          <w:sz w:val="18"/>
          <w:szCs w:val="18"/>
        </w:rPr>
      </w:pPr>
      <w:r w:rsidRPr="008B6F5F">
        <w:rPr>
          <w:rFonts w:ascii="Century" w:eastAsia="ＭＳ 明朝" w:hAnsi="Century"/>
        </w:rPr>
        <w:t>6.3.1.i.</w:t>
      </w:r>
      <w:r w:rsidR="00A56257">
        <w:rPr>
          <w:rFonts w:ascii="ＭＳ 明朝" w:eastAsia="ＭＳ 明朝" w:hAnsi="ＭＳ 明朝" w:hint="eastAsia"/>
        </w:rPr>
        <w:t xml:space="preserve"> </w:t>
      </w:r>
      <w:r w:rsidR="00A56257">
        <w:rPr>
          <w:rFonts w:ascii="ＭＳ 明朝" w:eastAsia="ＭＳ 明朝" w:hAnsi="ＭＳ 明朝"/>
        </w:rPr>
        <w:t xml:space="preserve"> </w:t>
      </w:r>
      <w:r>
        <w:rPr>
          <w:rFonts w:eastAsia="ＭＳ 明朝" w:hint="eastAsia"/>
        </w:rPr>
        <w:t>カウンスル会報</w:t>
      </w:r>
      <w:r w:rsidR="004E01AF" w:rsidRPr="00F51A96">
        <w:rPr>
          <w:rFonts w:eastAsia="ＭＳ 明朝" w:hint="eastAsia"/>
          <w:color w:val="000000"/>
        </w:rPr>
        <w:t>発行</w:t>
      </w:r>
      <w:r>
        <w:rPr>
          <w:rFonts w:eastAsia="ＭＳ 明朝" w:hint="eastAsia"/>
        </w:rPr>
        <w:t>の監督をする。</w:t>
      </w:r>
    </w:p>
    <w:p w14:paraId="36B3091B" w14:textId="77777777" w:rsidR="008B6F5F" w:rsidRDefault="008B6F5F" w:rsidP="000712F5">
      <w:pPr>
        <w:adjustRightInd w:val="0"/>
        <w:ind w:firstLineChars="100" w:firstLine="256"/>
        <w:rPr>
          <w:rFonts w:eastAsia="ＭＳ 明朝"/>
        </w:rPr>
      </w:pPr>
      <w:r w:rsidRPr="008B6F5F">
        <w:rPr>
          <w:rFonts w:ascii="Century" w:eastAsia="ＭＳ 明朝" w:hAnsi="Century"/>
        </w:rPr>
        <w:t>6.3.1.j.</w:t>
      </w:r>
      <w:r>
        <w:rPr>
          <w:rFonts w:ascii="ＭＳ 明朝" w:eastAsia="ＭＳ 明朝" w:hAnsi="ＭＳ 明朝" w:hint="eastAsia"/>
        </w:rPr>
        <w:t xml:space="preserve">　</w:t>
      </w:r>
      <w:r>
        <w:rPr>
          <w:rFonts w:eastAsia="ＭＳ 明朝" w:hint="eastAsia"/>
        </w:rPr>
        <w:t>カウンスル活動の全般的な監督をする。</w:t>
      </w:r>
    </w:p>
    <w:p w14:paraId="0D7132E5" w14:textId="77777777" w:rsidR="008B6F5F" w:rsidRPr="008B766F" w:rsidRDefault="008B6F5F" w:rsidP="000712F5">
      <w:pPr>
        <w:adjustRightInd w:val="0"/>
        <w:rPr>
          <w:rFonts w:ascii="ＭＳ 明朝" w:eastAsia="ＭＳ 明朝" w:hAnsi="ＭＳ 明朝"/>
        </w:rPr>
      </w:pPr>
      <w:r w:rsidRPr="008B6F5F">
        <w:rPr>
          <w:rFonts w:ascii="Century" w:eastAsia="ＭＳ 明朝" w:hAnsi="Century"/>
        </w:rPr>
        <w:t>6.3.2.</w:t>
      </w:r>
      <w:r w:rsidR="00493001">
        <w:rPr>
          <w:rFonts w:ascii="ＭＳ 明朝" w:eastAsia="ＭＳ 明朝" w:hAnsi="ＭＳ 明朝" w:hint="eastAsia"/>
        </w:rPr>
        <w:tab/>
      </w:r>
      <w:r w:rsidRPr="008B766F">
        <w:rPr>
          <w:rFonts w:ascii="ＭＳ 明朝" w:eastAsia="ＭＳ 明朝" w:hAnsi="ＭＳ 明朝" w:hint="eastAsia"/>
        </w:rPr>
        <w:t>第一副会長は：</w:t>
      </w:r>
    </w:p>
    <w:p w14:paraId="4ABA25C0" w14:textId="77777777" w:rsidR="008B6F5F" w:rsidRDefault="008B6F5F" w:rsidP="000712F5">
      <w:pPr>
        <w:adjustRightInd w:val="0"/>
        <w:ind w:left="240"/>
        <w:rPr>
          <w:rFonts w:eastAsia="ＭＳ 明朝"/>
        </w:rPr>
      </w:pPr>
      <w:r w:rsidRPr="008B6F5F">
        <w:rPr>
          <w:rFonts w:ascii="Century" w:eastAsia="ＭＳ 明朝" w:hAnsi="Century"/>
        </w:rPr>
        <w:t>6.3.2.a.</w:t>
      </w:r>
      <w:r w:rsidR="00493001">
        <w:rPr>
          <w:rFonts w:ascii="ＭＳ 明朝" w:eastAsia="ＭＳ 明朝" w:hAnsi="ＭＳ 明朝" w:hint="eastAsia"/>
        </w:rPr>
        <w:t xml:space="preserve"> </w:t>
      </w:r>
      <w:r w:rsidRPr="008B766F">
        <w:rPr>
          <w:rFonts w:ascii="ＭＳ 明朝" w:eastAsia="ＭＳ 明朝" w:hAnsi="ＭＳ 明朝" w:hint="eastAsia"/>
        </w:rPr>
        <w:t>会長が欠席</w:t>
      </w:r>
      <w:r>
        <w:rPr>
          <w:rFonts w:eastAsia="ＭＳ 明朝" w:hint="eastAsia"/>
        </w:rPr>
        <w:t>、または要請があった場合には議長を務める。</w:t>
      </w:r>
    </w:p>
    <w:p w14:paraId="6247172E" w14:textId="77777777" w:rsidR="008B6F5F" w:rsidRDefault="008B6F5F" w:rsidP="000712F5">
      <w:pPr>
        <w:adjustRightInd w:val="0"/>
        <w:ind w:left="240"/>
        <w:rPr>
          <w:rFonts w:eastAsia="ＭＳ 明朝"/>
        </w:rPr>
      </w:pPr>
      <w:r w:rsidRPr="008B6F5F">
        <w:rPr>
          <w:rFonts w:ascii="Century" w:eastAsia="ＭＳ 明朝" w:hAnsi="Century"/>
        </w:rPr>
        <w:t>6.3.2.b.</w:t>
      </w:r>
      <w:r w:rsidR="00493001">
        <w:rPr>
          <w:rFonts w:ascii="ＭＳ 明朝" w:eastAsia="ＭＳ 明朝" w:hAnsi="ＭＳ 明朝" w:hint="eastAsia"/>
        </w:rPr>
        <w:t xml:space="preserve"> </w:t>
      </w:r>
      <w:r w:rsidRPr="008B766F">
        <w:rPr>
          <w:rFonts w:ascii="ＭＳ 明朝" w:eastAsia="ＭＳ 明朝" w:hAnsi="ＭＳ 明朝" w:hint="eastAsia"/>
        </w:rPr>
        <w:t>プログラム・</w:t>
      </w:r>
      <w:r>
        <w:rPr>
          <w:rFonts w:eastAsia="ＭＳ 明朝" w:hint="eastAsia"/>
        </w:rPr>
        <w:t>教育委員会の委員長を務める。</w:t>
      </w:r>
    </w:p>
    <w:p w14:paraId="5C513725" w14:textId="77777777" w:rsidR="008B6F5F" w:rsidRPr="00D72215" w:rsidRDefault="008B6F5F" w:rsidP="000712F5">
      <w:pPr>
        <w:adjustRightInd w:val="0"/>
        <w:rPr>
          <w:rFonts w:ascii="ＭＳ 明朝" w:eastAsia="ＭＳ 明朝" w:hAnsi="ＭＳ 明朝"/>
        </w:rPr>
      </w:pPr>
      <w:r w:rsidRPr="008B6F5F">
        <w:rPr>
          <w:rFonts w:ascii="Century" w:eastAsia="ＭＳ 明朝" w:hAnsi="Century"/>
        </w:rPr>
        <w:t>6.3.3.</w:t>
      </w:r>
      <w:r w:rsidR="00493001">
        <w:rPr>
          <w:rFonts w:ascii="ＭＳ 明朝" w:eastAsia="ＭＳ 明朝" w:hAnsi="ＭＳ 明朝" w:hint="eastAsia"/>
        </w:rPr>
        <w:tab/>
      </w:r>
      <w:r w:rsidRPr="00D72215">
        <w:rPr>
          <w:rFonts w:ascii="ＭＳ 明朝" w:eastAsia="ＭＳ 明朝" w:hAnsi="ＭＳ 明朝" w:hint="eastAsia"/>
        </w:rPr>
        <w:t>第二副会長は：</w:t>
      </w:r>
    </w:p>
    <w:p w14:paraId="32BD74D0" w14:textId="77777777" w:rsidR="008B6F5F" w:rsidRDefault="008B6F5F" w:rsidP="000712F5">
      <w:pPr>
        <w:adjustRightInd w:val="0"/>
        <w:ind w:left="240"/>
        <w:rPr>
          <w:rFonts w:eastAsia="ＭＳ 明朝"/>
        </w:rPr>
      </w:pPr>
      <w:r w:rsidRPr="008B6F5F">
        <w:rPr>
          <w:rFonts w:ascii="Century" w:eastAsia="ＭＳ 明朝" w:hAnsi="Century"/>
        </w:rPr>
        <w:t>6.3.3.a.</w:t>
      </w:r>
      <w:r w:rsidR="00493001">
        <w:rPr>
          <w:rFonts w:ascii="ＭＳ 明朝" w:eastAsia="ＭＳ 明朝" w:hAnsi="ＭＳ 明朝" w:hint="eastAsia"/>
        </w:rPr>
        <w:t xml:space="preserve"> </w:t>
      </w:r>
      <w:r w:rsidR="0001184C" w:rsidRPr="00F51A96">
        <w:rPr>
          <w:rFonts w:ascii="Century" w:eastAsia="ＭＳ 明朝" w:hAnsi="Century" w:hint="eastAsia"/>
          <w:color w:val="000000"/>
        </w:rPr>
        <w:t>会員</w:t>
      </w:r>
      <w:r>
        <w:rPr>
          <w:rFonts w:eastAsia="ＭＳ 明朝" w:hint="eastAsia"/>
        </w:rPr>
        <w:t>委員会の委員長を務める。</w:t>
      </w:r>
    </w:p>
    <w:p w14:paraId="29371865" w14:textId="77777777" w:rsidR="00AF0827" w:rsidRDefault="008B6F5F" w:rsidP="00AF0827">
      <w:pPr>
        <w:adjustRightInd w:val="0"/>
        <w:ind w:leftChars="94" w:left="1505" w:hangingChars="495" w:hanging="1265"/>
        <w:rPr>
          <w:rFonts w:eastAsia="ＭＳ 明朝"/>
        </w:rPr>
      </w:pPr>
      <w:r w:rsidRPr="008B6F5F">
        <w:rPr>
          <w:rFonts w:ascii="Century" w:eastAsia="ＭＳ 明朝" w:hAnsi="Century"/>
        </w:rPr>
        <w:lastRenderedPageBreak/>
        <w:t>6.3.3.b.</w:t>
      </w:r>
      <w:r w:rsidR="00493001">
        <w:rPr>
          <w:rFonts w:ascii="ＭＳ 明朝" w:eastAsia="ＭＳ 明朝" w:hAnsi="ＭＳ 明朝" w:hint="eastAsia"/>
        </w:rPr>
        <w:t xml:space="preserve"> </w:t>
      </w:r>
      <w:r>
        <w:rPr>
          <w:rFonts w:eastAsia="ＭＳ 明朝" w:hint="eastAsia"/>
        </w:rPr>
        <w:t>カウンスル役員会の承認を得て、会長から委任された委員会の委員長を務</w:t>
      </w:r>
    </w:p>
    <w:p w14:paraId="41AFA372" w14:textId="77777777" w:rsidR="008B6F5F" w:rsidRDefault="008B6F5F" w:rsidP="00AF0827">
      <w:pPr>
        <w:adjustRightInd w:val="0"/>
        <w:ind w:leftChars="494" w:left="1506" w:hangingChars="95" w:hanging="243"/>
        <w:rPr>
          <w:rFonts w:eastAsia="ＭＳ 明朝"/>
        </w:rPr>
      </w:pPr>
      <w:r>
        <w:rPr>
          <w:rFonts w:eastAsia="ＭＳ 明朝" w:hint="eastAsia"/>
        </w:rPr>
        <w:t>める。</w:t>
      </w:r>
    </w:p>
    <w:p w14:paraId="0A1E3491" w14:textId="77777777" w:rsidR="008B6F5F" w:rsidRPr="00D72215" w:rsidRDefault="008B6F5F" w:rsidP="000712F5">
      <w:pPr>
        <w:adjustRightInd w:val="0"/>
        <w:rPr>
          <w:rFonts w:ascii="ＭＳ 明朝" w:eastAsia="ＭＳ 明朝" w:hAnsi="ＭＳ 明朝"/>
        </w:rPr>
      </w:pPr>
      <w:r w:rsidRPr="008B6F5F">
        <w:rPr>
          <w:rFonts w:ascii="Century" w:eastAsia="ＭＳ 明朝" w:hAnsi="Century"/>
        </w:rPr>
        <w:t>6.3.4.</w:t>
      </w:r>
      <w:r w:rsidR="00493001">
        <w:rPr>
          <w:rFonts w:ascii="ＭＳ 明朝" w:eastAsia="ＭＳ 明朝" w:hAnsi="ＭＳ 明朝" w:hint="eastAsia"/>
        </w:rPr>
        <w:tab/>
      </w:r>
      <w:r w:rsidRPr="00D72215">
        <w:rPr>
          <w:rFonts w:ascii="ＭＳ 明朝" w:eastAsia="ＭＳ 明朝" w:hAnsi="ＭＳ 明朝" w:hint="eastAsia"/>
        </w:rPr>
        <w:t>書記は：</w:t>
      </w:r>
    </w:p>
    <w:p w14:paraId="43D36495" w14:textId="77777777" w:rsidR="008B6F5F" w:rsidRDefault="008B6F5F" w:rsidP="000712F5">
      <w:pPr>
        <w:adjustRightInd w:val="0"/>
        <w:ind w:left="240"/>
        <w:rPr>
          <w:rFonts w:eastAsia="ＭＳ 明朝"/>
        </w:rPr>
      </w:pPr>
      <w:r w:rsidRPr="008B6F5F">
        <w:rPr>
          <w:rFonts w:ascii="Century" w:eastAsia="ＭＳ 明朝" w:hAnsi="Century"/>
        </w:rPr>
        <w:t>6.3.4.a.</w:t>
      </w:r>
      <w:r w:rsidR="00493001">
        <w:rPr>
          <w:rFonts w:ascii="ＭＳ 明朝" w:eastAsia="ＭＳ 明朝" w:hAnsi="ＭＳ 明朝" w:hint="eastAsia"/>
        </w:rPr>
        <w:t xml:space="preserve"> </w:t>
      </w:r>
      <w:r>
        <w:rPr>
          <w:rFonts w:eastAsia="ＭＳ 明朝" w:hint="eastAsia"/>
        </w:rPr>
        <w:t>カウンスル会合と役員会の議事録を作成する。</w:t>
      </w:r>
    </w:p>
    <w:p w14:paraId="1FC69407" w14:textId="77777777" w:rsidR="008B6F5F" w:rsidRPr="00933991" w:rsidRDefault="008B6F5F" w:rsidP="000712F5">
      <w:pPr>
        <w:adjustRightInd w:val="0"/>
        <w:ind w:left="240"/>
        <w:rPr>
          <w:rFonts w:eastAsia="ＭＳ 明朝"/>
          <w:color w:val="FF0000"/>
        </w:rPr>
      </w:pPr>
      <w:r w:rsidRPr="008B6F5F">
        <w:rPr>
          <w:rFonts w:ascii="Century" w:eastAsia="ＭＳ 明朝" w:hAnsi="Century"/>
        </w:rPr>
        <w:t>6.3.4.b.</w:t>
      </w:r>
      <w:r w:rsidR="00493001">
        <w:rPr>
          <w:rFonts w:ascii="ＭＳ 明朝" w:eastAsia="ＭＳ 明朝" w:hAnsi="ＭＳ 明朝" w:hint="eastAsia"/>
        </w:rPr>
        <w:t xml:space="preserve"> </w:t>
      </w:r>
      <w:r>
        <w:rPr>
          <w:rFonts w:eastAsia="ＭＳ 明朝" w:hint="eastAsia"/>
        </w:rPr>
        <w:t>議事録の</w:t>
      </w:r>
      <w:r w:rsidR="0001184C" w:rsidRPr="00F51A96">
        <w:rPr>
          <w:rFonts w:eastAsia="ＭＳ 明朝" w:hint="eastAsia"/>
          <w:color w:val="000000"/>
        </w:rPr>
        <w:t>草稿</w:t>
      </w:r>
      <w:r>
        <w:rPr>
          <w:rFonts w:eastAsia="ＭＳ 明朝" w:hint="eastAsia"/>
        </w:rPr>
        <w:t>を会長と議会法規役員に提出する。</w:t>
      </w:r>
    </w:p>
    <w:p w14:paraId="2029999A" w14:textId="77777777" w:rsidR="008B6F5F" w:rsidRPr="009C644C" w:rsidRDefault="008B6F5F" w:rsidP="000712F5">
      <w:pPr>
        <w:adjustRightInd w:val="0"/>
        <w:ind w:leftChars="94" w:left="1505" w:hangingChars="495" w:hanging="1265"/>
        <w:rPr>
          <w:rFonts w:eastAsia="ＭＳ 明朝"/>
        </w:rPr>
      </w:pPr>
      <w:r w:rsidRPr="00A93F3D">
        <w:rPr>
          <w:rFonts w:ascii="Century" w:eastAsia="ＭＳ 明朝" w:hAnsi="Century"/>
        </w:rPr>
        <w:t>6.3.4.c.</w:t>
      </w:r>
      <w:r w:rsidR="00493001" w:rsidRPr="00A93F3D">
        <w:rPr>
          <w:rFonts w:ascii="ＭＳ 明朝" w:eastAsia="ＭＳ 明朝" w:hAnsi="ＭＳ 明朝" w:hint="eastAsia"/>
          <w:sz w:val="32"/>
        </w:rPr>
        <w:t xml:space="preserve"> </w:t>
      </w:r>
      <w:r w:rsidR="00210A11" w:rsidRPr="00A93F3D">
        <w:rPr>
          <w:rFonts w:ascii="ＭＳ 明朝" w:eastAsia="ＭＳ 明朝" w:hAnsi="ＭＳ 明朝" w:hint="eastAsia"/>
          <w:szCs w:val="24"/>
        </w:rPr>
        <w:t>会合</w:t>
      </w:r>
      <w:r w:rsidRPr="00A93F3D">
        <w:rPr>
          <w:rFonts w:eastAsia="ＭＳ 明朝" w:hint="eastAsia"/>
        </w:rPr>
        <w:t>議</w:t>
      </w:r>
      <w:r>
        <w:rPr>
          <w:rFonts w:eastAsia="ＭＳ 明朝" w:hint="eastAsia"/>
        </w:rPr>
        <w:t>事録の写しをカウンスルへの派遣員に</w:t>
      </w:r>
      <w:r w:rsidR="0001184C">
        <w:rPr>
          <w:rFonts w:eastAsia="ＭＳ 明朝" w:hint="eastAsia"/>
        </w:rPr>
        <w:t>1</w:t>
      </w:r>
      <w:r w:rsidR="0001184C">
        <w:rPr>
          <w:rFonts w:ascii="Century" w:eastAsia="ＭＳ 明朝" w:hAnsi="Century"/>
        </w:rPr>
        <w:t>4</w:t>
      </w:r>
      <w:r>
        <w:rPr>
          <w:rFonts w:eastAsia="ＭＳ 明朝" w:hint="eastAsia"/>
        </w:rPr>
        <w:t>日以内に提出する</w:t>
      </w:r>
      <w:r w:rsidR="009C644C">
        <w:rPr>
          <w:rFonts w:eastAsia="ＭＳ 明朝" w:hint="eastAsia"/>
        </w:rPr>
        <w:t>。</w:t>
      </w:r>
    </w:p>
    <w:p w14:paraId="76F6603D" w14:textId="77777777" w:rsidR="008B6F5F" w:rsidRDefault="008B6F5F" w:rsidP="000712F5">
      <w:pPr>
        <w:adjustRightInd w:val="0"/>
        <w:ind w:left="240"/>
        <w:rPr>
          <w:rFonts w:eastAsia="ＭＳ 明朝"/>
        </w:rPr>
      </w:pPr>
      <w:r w:rsidRPr="008B6F5F">
        <w:rPr>
          <w:rFonts w:ascii="Century" w:eastAsia="ＭＳ 明朝" w:hAnsi="Century"/>
        </w:rPr>
        <w:t>6.3.4.d.</w:t>
      </w:r>
      <w:r w:rsidR="00493001">
        <w:rPr>
          <w:rFonts w:ascii="ＭＳ 明朝" w:eastAsia="ＭＳ 明朝" w:hAnsi="ＭＳ 明朝" w:hint="eastAsia"/>
        </w:rPr>
        <w:t xml:space="preserve"> </w:t>
      </w:r>
      <w:r>
        <w:rPr>
          <w:rFonts w:eastAsia="ＭＳ 明朝" w:hint="eastAsia"/>
        </w:rPr>
        <w:t>会長又はカウンスル役員会の指示に従い通信事務を行う。</w:t>
      </w:r>
    </w:p>
    <w:p w14:paraId="64D7064F" w14:textId="77777777" w:rsidR="008B6F5F" w:rsidRPr="00D72215" w:rsidRDefault="008B6F5F" w:rsidP="000712F5">
      <w:pPr>
        <w:adjustRightInd w:val="0"/>
        <w:ind w:left="240"/>
        <w:rPr>
          <w:rFonts w:ascii="ＭＳ 明朝" w:eastAsia="ＭＳ 明朝" w:hAnsi="ＭＳ 明朝"/>
        </w:rPr>
      </w:pPr>
      <w:r w:rsidRPr="008B6F5F">
        <w:rPr>
          <w:rFonts w:ascii="Century" w:eastAsia="ＭＳ 明朝" w:hAnsi="Century"/>
        </w:rPr>
        <w:t>6.3.4.e.</w:t>
      </w:r>
      <w:r w:rsidR="00493001">
        <w:rPr>
          <w:rFonts w:ascii="ＭＳ 明朝" w:eastAsia="ＭＳ 明朝" w:hAnsi="ＭＳ 明朝" w:hint="eastAsia"/>
        </w:rPr>
        <w:t xml:space="preserve"> </w:t>
      </w:r>
      <w:r w:rsidRPr="00D72215">
        <w:rPr>
          <w:rFonts w:ascii="ＭＳ 明朝" w:eastAsia="ＭＳ 明朝" w:hAnsi="ＭＳ 明朝" w:hint="eastAsia"/>
        </w:rPr>
        <w:t>クラブ役員名簿を保持する。</w:t>
      </w:r>
    </w:p>
    <w:p w14:paraId="2819F22C" w14:textId="77777777" w:rsidR="008B6F5F" w:rsidRDefault="008B6F5F" w:rsidP="00AF0827">
      <w:pPr>
        <w:adjustRightInd w:val="0"/>
        <w:ind w:leftChars="100" w:left="1516" w:hangingChars="493" w:hanging="1260"/>
        <w:rPr>
          <w:rFonts w:eastAsia="ＭＳ 明朝"/>
        </w:rPr>
      </w:pPr>
      <w:r w:rsidRPr="008B6F5F">
        <w:rPr>
          <w:rFonts w:ascii="Century" w:eastAsia="ＭＳ 明朝" w:hAnsi="Century"/>
        </w:rPr>
        <w:t>6.3.4.f.</w:t>
      </w:r>
      <w:r w:rsidR="00493001">
        <w:rPr>
          <w:rFonts w:ascii="ＭＳ 明朝" w:eastAsia="ＭＳ 明朝" w:hAnsi="ＭＳ 明朝" w:hint="eastAsia"/>
        </w:rPr>
        <w:t xml:space="preserve"> </w:t>
      </w:r>
      <w:r w:rsidRPr="00D72215">
        <w:rPr>
          <w:rFonts w:ascii="ＭＳ 明朝" w:eastAsia="ＭＳ 明朝" w:hAnsi="ＭＳ 明朝" w:hint="eastAsia"/>
        </w:rPr>
        <w:t>カウン</w:t>
      </w:r>
      <w:r>
        <w:rPr>
          <w:rFonts w:eastAsia="ＭＳ 明朝" w:hint="eastAsia"/>
        </w:rPr>
        <w:t>スルの公的記録となる役員会報告書を最終会合のために編集する。</w:t>
      </w:r>
    </w:p>
    <w:p w14:paraId="066C43ED" w14:textId="77777777" w:rsidR="008B6F5F" w:rsidRPr="00D72215" w:rsidRDefault="008B6F5F" w:rsidP="000712F5">
      <w:pPr>
        <w:adjustRightInd w:val="0"/>
        <w:rPr>
          <w:rFonts w:ascii="ＭＳ 明朝" w:eastAsia="ＭＳ 明朝" w:hAnsi="ＭＳ 明朝"/>
        </w:rPr>
      </w:pPr>
      <w:r w:rsidRPr="008B6F5F">
        <w:rPr>
          <w:rFonts w:ascii="Century" w:eastAsia="ＭＳ 明朝" w:hAnsi="Century"/>
        </w:rPr>
        <w:t>6.3.5.</w:t>
      </w:r>
      <w:r w:rsidR="00493001">
        <w:rPr>
          <w:rFonts w:ascii="ＭＳ 明朝" w:eastAsia="ＭＳ 明朝" w:hAnsi="ＭＳ 明朝" w:hint="eastAsia"/>
        </w:rPr>
        <w:tab/>
      </w:r>
      <w:r w:rsidRPr="00D72215">
        <w:rPr>
          <w:rFonts w:ascii="ＭＳ 明朝" w:eastAsia="ＭＳ 明朝" w:hAnsi="ＭＳ 明朝" w:hint="eastAsia"/>
        </w:rPr>
        <w:t>会計は：</w:t>
      </w:r>
    </w:p>
    <w:p w14:paraId="02768895" w14:textId="77777777" w:rsidR="008B6F5F" w:rsidRDefault="008B6F5F" w:rsidP="000712F5">
      <w:pPr>
        <w:adjustRightInd w:val="0"/>
        <w:ind w:left="240"/>
        <w:rPr>
          <w:rFonts w:eastAsia="ＭＳ 明朝"/>
        </w:rPr>
      </w:pPr>
      <w:r w:rsidRPr="008B6F5F">
        <w:rPr>
          <w:rFonts w:ascii="Century" w:eastAsia="ＭＳ 明朝" w:hAnsi="Century"/>
        </w:rPr>
        <w:t>6.3.5.a.</w:t>
      </w:r>
      <w:r w:rsidR="00493001">
        <w:rPr>
          <w:rFonts w:ascii="ＭＳ 明朝" w:eastAsia="ＭＳ 明朝" w:hAnsi="ＭＳ 明朝" w:hint="eastAsia"/>
        </w:rPr>
        <w:t xml:space="preserve"> </w:t>
      </w:r>
      <w:r>
        <w:rPr>
          <w:rFonts w:eastAsia="ＭＳ 明朝" w:hint="eastAsia"/>
        </w:rPr>
        <w:t>会費その他の費用を徴収し、カウンスル名義の口座に預ける。</w:t>
      </w:r>
    </w:p>
    <w:p w14:paraId="1862796C" w14:textId="77777777" w:rsidR="008B6F5F" w:rsidRDefault="008B6F5F" w:rsidP="000712F5">
      <w:pPr>
        <w:adjustRightInd w:val="0"/>
        <w:ind w:left="240"/>
        <w:rPr>
          <w:rFonts w:eastAsia="ＭＳ 明朝"/>
        </w:rPr>
      </w:pPr>
      <w:r w:rsidRPr="008B6F5F">
        <w:rPr>
          <w:rFonts w:ascii="Century" w:eastAsia="ＭＳ 明朝" w:hAnsi="Century"/>
        </w:rPr>
        <w:t>6.3.5.b.</w:t>
      </w:r>
      <w:r w:rsidR="00493001">
        <w:rPr>
          <w:rFonts w:ascii="ＭＳ 明朝" w:eastAsia="ＭＳ 明朝" w:hAnsi="ＭＳ 明朝" w:hint="eastAsia"/>
        </w:rPr>
        <w:t xml:space="preserve"> </w:t>
      </w:r>
      <w:r>
        <w:rPr>
          <w:rFonts w:eastAsia="ＭＳ 明朝" w:hint="eastAsia"/>
        </w:rPr>
        <w:t>すべての収入および支出を記録する。</w:t>
      </w:r>
    </w:p>
    <w:p w14:paraId="14D8EE0B" w14:textId="77777777" w:rsidR="00AF0827" w:rsidRDefault="008B6F5F" w:rsidP="00AF0827">
      <w:pPr>
        <w:adjustRightInd w:val="0"/>
        <w:ind w:leftChars="100" w:left="1516" w:hangingChars="493" w:hanging="1260"/>
        <w:rPr>
          <w:rFonts w:eastAsia="ＭＳ 明朝"/>
        </w:rPr>
      </w:pPr>
      <w:r w:rsidRPr="008B6F5F">
        <w:rPr>
          <w:rFonts w:ascii="Century" w:eastAsia="ＭＳ 明朝" w:hAnsi="Century"/>
        </w:rPr>
        <w:t>6.3.5.c.</w:t>
      </w:r>
      <w:r w:rsidR="00493001">
        <w:rPr>
          <w:rFonts w:ascii="ＭＳ 明朝" w:eastAsia="ＭＳ 明朝" w:hAnsi="ＭＳ 明朝" w:hint="eastAsia"/>
        </w:rPr>
        <w:t xml:space="preserve"> </w:t>
      </w:r>
      <w:r>
        <w:rPr>
          <w:rFonts w:eastAsia="ＭＳ 明朝" w:hint="eastAsia"/>
        </w:rPr>
        <w:t>カウンスルへの派遣員によって承認されたカウンスルの経費支払いのた</w:t>
      </w:r>
    </w:p>
    <w:p w14:paraId="6130E340" w14:textId="77777777" w:rsidR="008B6F5F" w:rsidRDefault="008B6F5F" w:rsidP="00AF0827">
      <w:pPr>
        <w:adjustRightInd w:val="0"/>
        <w:ind w:leftChars="500" w:left="1516" w:hangingChars="93" w:hanging="238"/>
        <w:rPr>
          <w:rFonts w:eastAsia="ＭＳ 明朝"/>
        </w:rPr>
      </w:pPr>
      <w:r>
        <w:rPr>
          <w:rFonts w:eastAsia="ＭＳ 明朝" w:hint="eastAsia"/>
        </w:rPr>
        <w:t>め会長の連署を得て支払いを行う。</w:t>
      </w:r>
    </w:p>
    <w:p w14:paraId="2B8B047D" w14:textId="77777777" w:rsidR="008B6F5F" w:rsidRDefault="008B6F5F" w:rsidP="000712F5">
      <w:pPr>
        <w:adjustRightInd w:val="0"/>
        <w:ind w:left="960" w:hanging="720"/>
        <w:rPr>
          <w:rFonts w:eastAsia="ＭＳ 明朝"/>
        </w:rPr>
      </w:pPr>
      <w:r w:rsidRPr="008B6F5F">
        <w:rPr>
          <w:rFonts w:ascii="Century" w:eastAsia="ＭＳ 明朝" w:hAnsi="Century"/>
        </w:rPr>
        <w:t>6.3.5.d.</w:t>
      </w:r>
      <w:r w:rsidR="00493001">
        <w:rPr>
          <w:rFonts w:ascii="ＭＳ 明朝" w:eastAsia="ＭＳ 明朝" w:hAnsi="ＭＳ 明朝" w:hint="eastAsia"/>
        </w:rPr>
        <w:t xml:space="preserve"> </w:t>
      </w:r>
      <w:r w:rsidRPr="00D72215">
        <w:rPr>
          <w:rFonts w:ascii="ＭＳ 明朝" w:eastAsia="ＭＳ 明朝" w:hAnsi="ＭＳ 明朝" w:hint="eastAsia"/>
        </w:rPr>
        <w:t>会費未</w:t>
      </w:r>
      <w:r>
        <w:rPr>
          <w:rFonts w:eastAsia="ＭＳ 明朝" w:hint="eastAsia"/>
        </w:rPr>
        <w:t>納のクラブに滞納通知を出し、必要ならばその後も通達する。</w:t>
      </w:r>
    </w:p>
    <w:p w14:paraId="0F37FB04" w14:textId="77777777" w:rsidR="008B6F5F" w:rsidRDefault="008B6F5F" w:rsidP="000712F5">
      <w:pPr>
        <w:adjustRightInd w:val="0"/>
        <w:ind w:left="960" w:hanging="720"/>
        <w:rPr>
          <w:rFonts w:eastAsia="ＭＳ 明朝"/>
        </w:rPr>
      </w:pPr>
      <w:r w:rsidRPr="008B6F5F">
        <w:rPr>
          <w:rFonts w:ascii="Century" w:eastAsia="ＭＳ 明朝" w:hAnsi="Century"/>
        </w:rPr>
        <w:t>6.3.5.e.</w:t>
      </w:r>
      <w:r w:rsidR="00493001">
        <w:rPr>
          <w:rFonts w:ascii="Century" w:eastAsia="ＭＳ 明朝" w:hAnsi="Century" w:hint="eastAsia"/>
        </w:rPr>
        <w:t xml:space="preserve"> </w:t>
      </w:r>
      <w:r>
        <w:rPr>
          <w:rFonts w:eastAsia="ＭＳ 明朝" w:hint="eastAsia"/>
        </w:rPr>
        <w:t>カウンスル会合ごとに会計報告書を準備する。</w:t>
      </w:r>
    </w:p>
    <w:p w14:paraId="71A5867E" w14:textId="77777777" w:rsidR="00151D36" w:rsidRDefault="008B6F5F" w:rsidP="00151D36">
      <w:pPr>
        <w:adjustRightInd w:val="0"/>
        <w:ind w:leftChars="100" w:left="1516" w:hangingChars="493" w:hanging="1260"/>
        <w:rPr>
          <w:rFonts w:eastAsia="ＭＳ 明朝"/>
        </w:rPr>
      </w:pPr>
      <w:r w:rsidRPr="008B6F5F">
        <w:rPr>
          <w:rFonts w:ascii="Century" w:eastAsia="ＭＳ 明朝" w:hAnsi="Century"/>
        </w:rPr>
        <w:t>6.3.5.f.</w:t>
      </w:r>
      <w:r w:rsidR="00493001" w:rsidRPr="00493001">
        <w:rPr>
          <w:rFonts w:ascii="ＭＳ 明朝" w:eastAsia="ＭＳ 明朝" w:hAnsi="ＭＳ 明朝" w:hint="eastAsia"/>
          <w:sz w:val="32"/>
        </w:rPr>
        <w:t xml:space="preserve"> </w:t>
      </w:r>
      <w:r>
        <w:rPr>
          <w:rFonts w:eastAsia="ＭＳ 明朝" w:hint="eastAsia"/>
        </w:rPr>
        <w:t>会計年度末に、又はカウンスル役員会の要請があった場合は、会計監査の</w:t>
      </w:r>
    </w:p>
    <w:p w14:paraId="762578E5" w14:textId="77777777" w:rsidR="008B6F5F" w:rsidRDefault="008B6F5F" w:rsidP="00151D36">
      <w:pPr>
        <w:adjustRightInd w:val="0"/>
        <w:ind w:firstLineChars="500" w:firstLine="1278"/>
        <w:rPr>
          <w:rFonts w:eastAsia="ＭＳ 明朝"/>
        </w:rPr>
      </w:pPr>
      <w:r>
        <w:rPr>
          <w:rFonts w:eastAsia="ＭＳ 明朝" w:hint="eastAsia"/>
        </w:rPr>
        <w:t>ため帳簿と財務報告書を提出する。</w:t>
      </w:r>
    </w:p>
    <w:p w14:paraId="169BE367" w14:textId="77777777" w:rsidR="008B6F5F" w:rsidRPr="00D72215" w:rsidRDefault="008B6F5F" w:rsidP="000712F5">
      <w:pPr>
        <w:adjustRightInd w:val="0"/>
        <w:ind w:left="960" w:hanging="720"/>
        <w:rPr>
          <w:rFonts w:ascii="ＭＳ 明朝" w:eastAsia="ＭＳ 明朝" w:hAnsi="ＭＳ 明朝"/>
        </w:rPr>
      </w:pPr>
      <w:r w:rsidRPr="008B6F5F">
        <w:rPr>
          <w:rFonts w:ascii="Century" w:eastAsia="ＭＳ 明朝" w:hAnsi="Century"/>
        </w:rPr>
        <w:t>6.3.5.g.</w:t>
      </w:r>
      <w:r w:rsidR="00493001">
        <w:rPr>
          <w:rFonts w:ascii="ＭＳ 明朝" w:eastAsia="ＭＳ 明朝" w:hAnsi="ＭＳ 明朝" w:hint="eastAsia"/>
        </w:rPr>
        <w:t xml:space="preserve"> </w:t>
      </w:r>
      <w:r w:rsidRPr="00D72215">
        <w:rPr>
          <w:rFonts w:ascii="ＭＳ 明朝" w:eastAsia="ＭＳ 明朝" w:hAnsi="ＭＳ 明朝" w:hint="eastAsia"/>
        </w:rPr>
        <w:t>予算・財務委員会の職権</w:t>
      </w:r>
      <w:r w:rsidR="005765A2" w:rsidRPr="00F51A96">
        <w:rPr>
          <w:rFonts w:ascii="ＭＳ 明朝" w:eastAsia="ＭＳ 明朝" w:hAnsi="ＭＳ 明朝" w:hint="eastAsia"/>
          <w:color w:val="000000"/>
        </w:rPr>
        <w:t>上の</w:t>
      </w:r>
      <w:r w:rsidRPr="00D72215">
        <w:rPr>
          <w:rFonts w:ascii="ＭＳ 明朝" w:eastAsia="ＭＳ 明朝" w:hAnsi="ＭＳ 明朝" w:hint="eastAsia"/>
        </w:rPr>
        <w:t>委員を務める。</w:t>
      </w:r>
    </w:p>
    <w:p w14:paraId="756FA3C8" w14:textId="77777777" w:rsidR="008B6F5F" w:rsidRPr="00F51A96" w:rsidRDefault="00B93A53" w:rsidP="000712F5">
      <w:pPr>
        <w:adjustRightInd w:val="0"/>
        <w:rPr>
          <w:rFonts w:eastAsia="ＭＳ 明朝"/>
          <w:color w:val="000000"/>
        </w:rPr>
      </w:pPr>
      <w:r w:rsidRPr="00F51A96">
        <w:rPr>
          <w:rFonts w:ascii="Century" w:eastAsia="ＭＳ 明朝" w:hAnsi="Century"/>
          <w:color w:val="000000"/>
        </w:rPr>
        <w:t>6.</w:t>
      </w:r>
      <w:r w:rsidRPr="00F51A96">
        <w:rPr>
          <w:rFonts w:ascii="Century" w:eastAsia="ＭＳ 明朝" w:hAnsi="Century" w:hint="eastAsia"/>
          <w:color w:val="000000"/>
        </w:rPr>
        <w:t>4</w:t>
      </w:r>
      <w:r w:rsidR="008B6F5F" w:rsidRPr="00F51A96">
        <w:rPr>
          <w:rFonts w:ascii="Century" w:eastAsia="ＭＳ 明朝" w:hAnsi="Century"/>
          <w:color w:val="000000"/>
        </w:rPr>
        <w:t>.</w:t>
      </w:r>
      <w:r w:rsidR="00493001">
        <w:rPr>
          <w:rFonts w:ascii="ＭＳ 明朝" w:eastAsia="ＭＳ 明朝" w:hAnsi="ＭＳ 明朝" w:hint="eastAsia"/>
          <w:color w:val="000000"/>
        </w:rPr>
        <w:tab/>
      </w:r>
      <w:r w:rsidR="008B6F5F" w:rsidRPr="00F51A96">
        <w:rPr>
          <w:rFonts w:eastAsia="ＭＳ 明朝" w:hint="eastAsia"/>
          <w:color w:val="000000"/>
        </w:rPr>
        <w:t>一般的任務</w:t>
      </w:r>
      <w:r w:rsidRPr="00F51A96">
        <w:rPr>
          <w:rFonts w:eastAsia="ＭＳ 明朝" w:hint="eastAsia"/>
          <w:color w:val="000000"/>
        </w:rPr>
        <w:t xml:space="preserve">　　</w:t>
      </w:r>
    </w:p>
    <w:p w14:paraId="56EB26CB" w14:textId="77777777" w:rsidR="001522D4" w:rsidRPr="00F51A96" w:rsidRDefault="00B93A53" w:rsidP="00983F6F">
      <w:pPr>
        <w:adjustRightInd w:val="0"/>
        <w:ind w:left="3"/>
        <w:rPr>
          <w:rFonts w:ascii="ＭＳ 明朝" w:eastAsia="ＭＳ 明朝" w:hAnsi="ＭＳ 明朝"/>
          <w:color w:val="000000"/>
        </w:rPr>
      </w:pPr>
      <w:r w:rsidRPr="00F51A96">
        <w:rPr>
          <w:rFonts w:ascii="Century" w:eastAsia="ＭＳ 明朝" w:hAnsi="Century"/>
          <w:color w:val="000000"/>
        </w:rPr>
        <w:t>6.</w:t>
      </w:r>
      <w:r w:rsidRPr="00F51A96">
        <w:rPr>
          <w:rFonts w:ascii="Century" w:eastAsia="ＭＳ 明朝" w:hAnsi="Century" w:hint="eastAsia"/>
          <w:color w:val="000000"/>
        </w:rPr>
        <w:t>4.1.</w:t>
      </w:r>
      <w:r w:rsidR="00983F6F">
        <w:rPr>
          <w:rFonts w:ascii="Century" w:eastAsia="ＭＳ 明朝" w:hAnsi="Century" w:hint="eastAsia"/>
          <w:color w:val="000000"/>
        </w:rPr>
        <w:tab/>
      </w:r>
      <w:r w:rsidRPr="00F51A96">
        <w:rPr>
          <w:rFonts w:ascii="ＭＳ 明朝" w:eastAsia="ＭＳ 明朝" w:hAnsi="ＭＳ 明朝" w:hint="eastAsia"/>
          <w:color w:val="000000"/>
        </w:rPr>
        <w:t>各役員は</w:t>
      </w:r>
      <w:r w:rsidR="001522D4" w:rsidRPr="00F51A96">
        <w:rPr>
          <w:rFonts w:ascii="ＭＳ 明朝" w:eastAsia="ＭＳ 明朝" w:hAnsi="ＭＳ 明朝" w:hint="eastAsia"/>
          <w:color w:val="000000"/>
        </w:rPr>
        <w:t>必要に応じてその他の任務を行う。</w:t>
      </w:r>
    </w:p>
    <w:p w14:paraId="163C0C65" w14:textId="77777777" w:rsidR="008B6F5F" w:rsidRPr="00F51A96" w:rsidRDefault="00B93A53" w:rsidP="00983F6F">
      <w:pPr>
        <w:adjustRightInd w:val="0"/>
        <w:ind w:left="3"/>
        <w:rPr>
          <w:rFonts w:eastAsia="ＭＳ 明朝"/>
          <w:color w:val="000000"/>
        </w:rPr>
      </w:pPr>
      <w:r w:rsidRPr="00F51A96">
        <w:rPr>
          <w:rFonts w:ascii="Century" w:eastAsia="ＭＳ 明朝" w:hAnsi="Century"/>
          <w:color w:val="000000"/>
        </w:rPr>
        <w:t>6.</w:t>
      </w:r>
      <w:r w:rsidRPr="00F51A96">
        <w:rPr>
          <w:rFonts w:ascii="Century" w:eastAsia="ＭＳ 明朝" w:hAnsi="Century" w:hint="eastAsia"/>
          <w:color w:val="000000"/>
        </w:rPr>
        <w:t>4.2.</w:t>
      </w:r>
      <w:r w:rsidR="00983F6F">
        <w:rPr>
          <w:rFonts w:ascii="Century" w:eastAsia="ＭＳ 明朝" w:hAnsi="Century" w:hint="eastAsia"/>
          <w:color w:val="000000"/>
        </w:rPr>
        <w:tab/>
      </w:r>
      <w:r w:rsidR="008B6F5F" w:rsidRPr="00F51A96">
        <w:rPr>
          <w:rFonts w:ascii="ＭＳ 明朝" w:eastAsia="ＭＳ 明朝" w:hAnsi="ＭＳ 明朝" w:hint="eastAsia"/>
          <w:color w:val="000000"/>
        </w:rPr>
        <w:t>各</w:t>
      </w:r>
      <w:r w:rsidR="008B6F5F" w:rsidRPr="00F51A96">
        <w:rPr>
          <w:rFonts w:eastAsia="ＭＳ 明朝" w:hint="eastAsia"/>
          <w:color w:val="000000"/>
        </w:rPr>
        <w:t>役員は年間報告書を作成する。</w:t>
      </w:r>
    </w:p>
    <w:p w14:paraId="18B43F95" w14:textId="77777777" w:rsidR="00AF0827" w:rsidRDefault="00B93A53" w:rsidP="00AF0827">
      <w:pPr>
        <w:adjustRightInd w:val="0"/>
        <w:ind w:left="3"/>
        <w:rPr>
          <w:rFonts w:eastAsia="ＭＳ 明朝"/>
        </w:rPr>
      </w:pPr>
      <w:r w:rsidRPr="00F51A96">
        <w:rPr>
          <w:rFonts w:ascii="Century" w:eastAsia="ＭＳ 明朝" w:hAnsi="Century"/>
          <w:color w:val="000000"/>
        </w:rPr>
        <w:t>6.</w:t>
      </w:r>
      <w:r w:rsidRPr="00F51A96">
        <w:rPr>
          <w:rFonts w:ascii="Century" w:eastAsia="ＭＳ 明朝" w:hAnsi="Century" w:hint="eastAsia"/>
          <w:color w:val="000000"/>
        </w:rPr>
        <w:t>4.3.</w:t>
      </w:r>
      <w:r w:rsidR="00983F6F">
        <w:rPr>
          <w:rFonts w:ascii="Century" w:eastAsia="ＭＳ 明朝" w:hAnsi="Century" w:hint="eastAsia"/>
          <w:color w:val="FF0000"/>
        </w:rPr>
        <w:tab/>
      </w:r>
      <w:r w:rsidR="008B6F5F" w:rsidRPr="00AC1D3B">
        <w:rPr>
          <w:rFonts w:ascii="ＭＳ 明朝" w:eastAsia="ＭＳ 明朝" w:hAnsi="ＭＳ 明朝" w:hint="eastAsia"/>
        </w:rPr>
        <w:t>各役員の</w:t>
      </w:r>
      <w:r w:rsidR="008B6F5F">
        <w:rPr>
          <w:rFonts w:eastAsia="ＭＳ 明朝" w:hint="eastAsia"/>
        </w:rPr>
        <w:t>永久保存用記録は、新会長の指示の下で</w:t>
      </w:r>
      <w:r w:rsidR="0001184C" w:rsidRPr="0001184C">
        <w:rPr>
          <w:rFonts w:ascii="Century" w:eastAsia="ＭＳ 明朝" w:hAnsi="Century"/>
        </w:rPr>
        <w:t>8</w:t>
      </w:r>
      <w:r w:rsidR="008B6F5F">
        <w:rPr>
          <w:rFonts w:eastAsia="ＭＳ 明朝" w:hint="eastAsia"/>
        </w:rPr>
        <w:t>月</w:t>
      </w:r>
      <w:r w:rsidR="0001184C" w:rsidRPr="0001184C">
        <w:rPr>
          <w:rFonts w:ascii="Century" w:eastAsia="ＭＳ 明朝" w:hAnsi="Century"/>
        </w:rPr>
        <w:t>1</w:t>
      </w:r>
      <w:r w:rsidR="008B6F5F">
        <w:rPr>
          <w:rFonts w:eastAsia="ＭＳ 明朝" w:hint="eastAsia"/>
        </w:rPr>
        <w:t>日までに後任者に引</w:t>
      </w:r>
    </w:p>
    <w:p w14:paraId="55F7F625" w14:textId="77777777" w:rsidR="008B6F5F" w:rsidRDefault="008B6F5F" w:rsidP="00AF0827">
      <w:pPr>
        <w:adjustRightInd w:val="0"/>
        <w:ind w:left="3" w:firstLineChars="350" w:firstLine="895"/>
        <w:rPr>
          <w:rFonts w:eastAsia="ＭＳ 明朝"/>
        </w:rPr>
      </w:pPr>
      <w:r>
        <w:rPr>
          <w:rFonts w:eastAsia="ＭＳ 明朝" w:hint="eastAsia"/>
        </w:rPr>
        <w:t>き渡す。</w:t>
      </w:r>
    </w:p>
    <w:p w14:paraId="24AABA11" w14:textId="77777777" w:rsidR="00120667" w:rsidRPr="00852C51" w:rsidRDefault="00120667" w:rsidP="000712F5">
      <w:pPr>
        <w:adjustRightInd w:val="0"/>
        <w:ind w:left="1017" w:hangingChars="398" w:hanging="1017"/>
        <w:rPr>
          <w:rFonts w:eastAsia="ＭＳ 明朝"/>
          <w:color w:val="0000FF"/>
        </w:rPr>
      </w:pPr>
    </w:p>
    <w:p w14:paraId="44B0E2BC" w14:textId="77777777" w:rsidR="00120667" w:rsidRPr="000238C1" w:rsidRDefault="000238C1" w:rsidP="00367F4F">
      <w:pPr>
        <w:adjustRightInd w:val="0"/>
        <w:ind w:left="1021" w:hangingChars="398" w:hanging="1021"/>
        <w:jc w:val="center"/>
        <w:rPr>
          <w:rFonts w:ascii="HGS明朝B" w:eastAsia="HGS明朝B"/>
          <w:b/>
        </w:rPr>
      </w:pPr>
      <w:r w:rsidRPr="000238C1">
        <w:rPr>
          <w:rFonts w:ascii="HGS明朝B" w:eastAsia="HGS明朝B" w:hint="eastAsia"/>
          <w:b/>
        </w:rPr>
        <w:t>第　7</w:t>
      </w:r>
      <w:r w:rsidR="00120667" w:rsidRPr="000238C1">
        <w:rPr>
          <w:rFonts w:ascii="HGS明朝B" w:eastAsia="HGS明朝B" w:hint="eastAsia"/>
          <w:b/>
        </w:rPr>
        <w:t xml:space="preserve">　条</w:t>
      </w:r>
    </w:p>
    <w:p w14:paraId="50F727DA" w14:textId="77777777" w:rsidR="00C73A5D" w:rsidRPr="000238C1" w:rsidRDefault="008B6F5F" w:rsidP="000712F5">
      <w:pPr>
        <w:adjustRightInd w:val="0"/>
        <w:rPr>
          <w:rFonts w:eastAsia="ＭＳ 明朝"/>
          <w:color w:val="0000FF"/>
        </w:rPr>
      </w:pPr>
      <w:r w:rsidRPr="000238C1">
        <w:rPr>
          <w:rFonts w:ascii="Century" w:eastAsia="ＭＳ 明朝" w:hAnsi="Century" w:hint="eastAsia"/>
        </w:rPr>
        <w:t>7</w:t>
      </w:r>
      <w:r w:rsidRPr="000238C1">
        <w:rPr>
          <w:rFonts w:ascii="Century" w:eastAsia="ＭＳ 明朝" w:hAnsi="Century"/>
        </w:rPr>
        <w:t>.</w:t>
      </w:r>
      <w:r w:rsidR="00493001" w:rsidRPr="00367F4F">
        <w:rPr>
          <w:rFonts w:ascii="ＭＳ 明朝" w:eastAsia="ＭＳ 明朝" w:hAnsi="ＭＳ 明朝" w:hint="eastAsia"/>
          <w:b/>
        </w:rPr>
        <w:tab/>
      </w:r>
      <w:r w:rsidR="00C73A5D" w:rsidRPr="000238C1">
        <w:rPr>
          <w:rFonts w:eastAsia="ＭＳ 明朝" w:hint="eastAsia"/>
        </w:rPr>
        <w:t>指名</w:t>
      </w:r>
      <w:r w:rsidR="00120667" w:rsidRPr="000238C1">
        <w:rPr>
          <w:rFonts w:eastAsia="ＭＳ 明朝" w:hint="eastAsia"/>
        </w:rPr>
        <w:t>と選挙</w:t>
      </w:r>
    </w:p>
    <w:p w14:paraId="34C0C311" w14:textId="77777777" w:rsidR="003966ED" w:rsidRDefault="008B6F5F" w:rsidP="00493001">
      <w:pPr>
        <w:adjustRightInd w:val="0"/>
        <w:ind w:left="849" w:hangingChars="332" w:hanging="849"/>
        <w:rPr>
          <w:rFonts w:ascii="ＭＳ 明朝" w:eastAsia="ＭＳ 明朝" w:hAnsi="ＭＳ 明朝"/>
        </w:rPr>
      </w:pPr>
      <w:r>
        <w:rPr>
          <w:rFonts w:ascii="Century" w:eastAsia="ＭＳ 明朝" w:hAnsi="Century" w:hint="eastAsia"/>
        </w:rPr>
        <w:t>7</w:t>
      </w:r>
      <w:r>
        <w:rPr>
          <w:rFonts w:ascii="Century" w:eastAsia="ＭＳ 明朝" w:hAnsi="Century"/>
        </w:rPr>
        <w:t>.</w:t>
      </w:r>
      <w:r w:rsidR="00C73A5D" w:rsidRPr="003966ED">
        <w:rPr>
          <w:rFonts w:ascii="Century" w:eastAsia="ＭＳ 明朝" w:hAnsi="Century"/>
        </w:rPr>
        <w:t>1</w:t>
      </w:r>
      <w:r w:rsidR="003966ED" w:rsidRPr="003966ED">
        <w:rPr>
          <w:rFonts w:ascii="Century" w:eastAsia="ＭＳ 明朝" w:hAnsi="Century"/>
        </w:rPr>
        <w:t>.</w:t>
      </w:r>
      <w:r w:rsidR="00493001">
        <w:rPr>
          <w:rFonts w:ascii="ＭＳ 明朝" w:eastAsia="ＭＳ 明朝" w:hAnsi="ＭＳ 明朝" w:hint="eastAsia"/>
        </w:rPr>
        <w:tab/>
      </w:r>
      <w:r w:rsidR="003966ED">
        <w:rPr>
          <w:rFonts w:ascii="ＭＳ 明朝" w:eastAsia="ＭＳ 明朝" w:hAnsi="ＭＳ 明朝" w:hint="eastAsia"/>
        </w:rPr>
        <w:t>指名　　指名委員会は：</w:t>
      </w:r>
    </w:p>
    <w:p w14:paraId="62083A17" w14:textId="77777777" w:rsidR="00C73A5D" w:rsidRDefault="003966ED" w:rsidP="00493001">
      <w:pPr>
        <w:adjustRightInd w:val="0"/>
        <w:ind w:left="849" w:hangingChars="332" w:hanging="849"/>
        <w:rPr>
          <w:rFonts w:eastAsia="ＭＳ 明朝"/>
        </w:rPr>
      </w:pPr>
      <w:r w:rsidRPr="008B6F5F">
        <w:rPr>
          <w:rFonts w:ascii="Century" w:eastAsia="ＭＳ 明朝" w:hAnsi="Century"/>
        </w:rPr>
        <w:t>7.1.1.</w:t>
      </w:r>
      <w:r w:rsidR="00493001">
        <w:rPr>
          <w:rFonts w:ascii="Century" w:eastAsia="ＭＳ 明朝" w:hAnsi="Century" w:hint="eastAsia"/>
        </w:rPr>
        <w:tab/>
      </w:r>
      <w:r w:rsidR="00C73A5D">
        <w:rPr>
          <w:rFonts w:eastAsia="ＭＳ 明朝" w:hint="eastAsia"/>
        </w:rPr>
        <w:t>各々異なった有資格クラブに所属する</w:t>
      </w:r>
      <w:r w:rsidR="008B6F5F">
        <w:rPr>
          <w:rFonts w:ascii="Century" w:eastAsia="ＭＳ 明朝" w:hAnsi="Century" w:hint="eastAsia"/>
        </w:rPr>
        <w:t>3</w:t>
      </w:r>
      <w:r w:rsidR="00C73A5D">
        <w:rPr>
          <w:rFonts w:eastAsia="ＭＳ 明朝" w:hint="eastAsia"/>
        </w:rPr>
        <w:t>名の正会員によって構成され、</w:t>
      </w:r>
      <w:r w:rsidR="000972FE" w:rsidRPr="00A56257">
        <w:rPr>
          <w:rFonts w:eastAsia="ＭＳ 明朝" w:hint="eastAsia"/>
        </w:rPr>
        <w:t>第</w:t>
      </w:r>
      <w:r w:rsidR="00852C51">
        <w:rPr>
          <w:rFonts w:ascii="Century" w:eastAsia="ＭＳ 明朝" w:hAnsi="Century" w:hint="eastAsia"/>
        </w:rPr>
        <w:t>1</w:t>
      </w:r>
      <w:r w:rsidR="000972FE" w:rsidRPr="00A56257">
        <w:rPr>
          <w:rFonts w:eastAsia="ＭＳ 明朝" w:hint="eastAsia"/>
        </w:rPr>
        <w:t>回カウンスル会合</w:t>
      </w:r>
      <w:r w:rsidR="00C73A5D">
        <w:rPr>
          <w:rFonts w:eastAsia="ＭＳ 明朝" w:hint="eastAsia"/>
        </w:rPr>
        <w:t>において選出される。選出方法は</w:t>
      </w:r>
      <w:r w:rsidR="00852C51" w:rsidRPr="00F51A96">
        <w:rPr>
          <w:rFonts w:eastAsia="ＭＳ 明朝" w:hint="eastAsia"/>
          <w:color w:val="000000"/>
        </w:rPr>
        <w:t>細則</w:t>
      </w:r>
      <w:r w:rsidR="00C73A5D">
        <w:rPr>
          <w:rFonts w:eastAsia="ＭＳ 明朝" w:hint="eastAsia"/>
        </w:rPr>
        <w:t xml:space="preserve">に定めるところによる。　　</w:t>
      </w:r>
    </w:p>
    <w:p w14:paraId="70A9792B" w14:textId="77777777" w:rsidR="00C73A5D" w:rsidRDefault="008B6F5F" w:rsidP="00AF0827">
      <w:pPr>
        <w:adjustRightInd w:val="0"/>
        <w:ind w:left="851" w:hangingChars="333" w:hanging="851"/>
        <w:rPr>
          <w:rFonts w:eastAsia="ＭＳ 明朝"/>
        </w:rPr>
      </w:pPr>
      <w:r>
        <w:rPr>
          <w:rFonts w:ascii="Century" w:eastAsia="ＭＳ 明朝" w:hAnsi="Century" w:hint="eastAsia"/>
        </w:rPr>
        <w:t>7</w:t>
      </w:r>
      <w:r>
        <w:rPr>
          <w:rFonts w:ascii="Century" w:eastAsia="ＭＳ 明朝" w:hAnsi="Century"/>
        </w:rPr>
        <w:t>.1.</w:t>
      </w:r>
      <w:r w:rsidR="00C73A5D" w:rsidRPr="008B6F5F">
        <w:rPr>
          <w:rFonts w:ascii="Century" w:eastAsia="ＭＳ 明朝" w:hAnsi="Century"/>
        </w:rPr>
        <w:t>2.</w:t>
      </w:r>
      <w:r w:rsidR="00493001">
        <w:rPr>
          <w:rFonts w:ascii="ＭＳ 明朝" w:eastAsia="ＭＳ 明朝" w:hAnsi="ＭＳ 明朝" w:hint="eastAsia"/>
        </w:rPr>
        <w:tab/>
      </w:r>
      <w:r w:rsidR="00C73A5D">
        <w:rPr>
          <w:rFonts w:eastAsia="ＭＳ 明朝" w:hint="eastAsia"/>
        </w:rPr>
        <w:t>カウンスルの役職に対し、所属クラブからの推薦指名を要請する。委員会は資格のある会員を役職の候補として積極的に探すことができる。</w:t>
      </w:r>
    </w:p>
    <w:p w14:paraId="309A4748" w14:textId="77777777" w:rsidR="00C73A5D" w:rsidRPr="00F51A96" w:rsidRDefault="0001184C" w:rsidP="000712F5">
      <w:pPr>
        <w:adjustRightInd w:val="0"/>
        <w:rPr>
          <w:rFonts w:ascii="ＭＳ 明朝" w:eastAsia="ＭＳ 明朝" w:hAnsi="ＭＳ 明朝"/>
          <w:color w:val="000000"/>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1</w:t>
      </w:r>
      <w:r w:rsidR="00C73A5D" w:rsidRPr="00524649">
        <w:rPr>
          <w:rFonts w:ascii="Century" w:eastAsia="ＭＳ 明朝" w:hAnsi="Century"/>
        </w:rPr>
        <w:t>.3.</w:t>
      </w:r>
      <w:r w:rsidR="00493001">
        <w:rPr>
          <w:rFonts w:ascii="ＭＳ 明朝" w:eastAsia="ＭＳ 明朝" w:hAnsi="ＭＳ 明朝" w:hint="eastAsia"/>
        </w:rPr>
        <w:tab/>
      </w:r>
      <w:r w:rsidR="00C73A5D" w:rsidRPr="00343F7E">
        <w:rPr>
          <w:rFonts w:ascii="ＭＳ 明朝" w:eastAsia="ＭＳ 明朝" w:hAnsi="ＭＳ 明朝" w:hint="eastAsia"/>
        </w:rPr>
        <w:t>候補者の</w:t>
      </w:r>
      <w:r w:rsidR="001522D4" w:rsidRPr="00F51A96">
        <w:rPr>
          <w:rFonts w:ascii="ＭＳ 明朝" w:eastAsia="ＭＳ 明朝" w:hAnsi="ＭＳ 明朝" w:hint="eastAsia"/>
          <w:color w:val="000000"/>
        </w:rPr>
        <w:t>役職への</w:t>
      </w:r>
      <w:r w:rsidR="00C73A5D" w:rsidRPr="00F51A96">
        <w:rPr>
          <w:rFonts w:ascii="ＭＳ 明朝" w:eastAsia="ＭＳ 明朝" w:hAnsi="ＭＳ 明朝" w:hint="eastAsia"/>
          <w:color w:val="000000"/>
        </w:rPr>
        <w:t>資格と必要条件を確かめる。</w:t>
      </w:r>
    </w:p>
    <w:p w14:paraId="29AD54EC" w14:textId="77777777" w:rsidR="00C73A5D" w:rsidRPr="00F51A96" w:rsidRDefault="0001184C" w:rsidP="00493001">
      <w:pPr>
        <w:adjustRightInd w:val="0"/>
        <w:ind w:left="849" w:hangingChars="332" w:hanging="849"/>
        <w:rPr>
          <w:rFonts w:eastAsia="ＭＳ 明朝"/>
          <w:color w:val="000000"/>
        </w:rPr>
      </w:pPr>
      <w:r w:rsidRPr="00F51A96">
        <w:rPr>
          <w:rFonts w:ascii="Century" w:eastAsia="ＭＳ 明朝" w:hAnsi="Century"/>
          <w:color w:val="000000"/>
        </w:rPr>
        <w:t>7</w:t>
      </w:r>
      <w:r w:rsidR="00C73A5D" w:rsidRPr="00F51A96">
        <w:rPr>
          <w:rFonts w:ascii="Century" w:eastAsia="ＭＳ 明朝" w:hAnsi="Century"/>
          <w:color w:val="000000"/>
        </w:rPr>
        <w:t>.</w:t>
      </w:r>
      <w:r w:rsidRPr="00F51A96">
        <w:rPr>
          <w:rFonts w:ascii="Century" w:eastAsia="ＭＳ 明朝" w:hAnsi="Century"/>
          <w:color w:val="000000"/>
        </w:rPr>
        <w:t>1</w:t>
      </w:r>
      <w:r w:rsidR="00C73A5D" w:rsidRPr="00F51A96">
        <w:rPr>
          <w:rFonts w:ascii="Century" w:eastAsia="ＭＳ 明朝" w:hAnsi="Century"/>
          <w:color w:val="000000"/>
        </w:rPr>
        <w:t>.4.</w:t>
      </w:r>
      <w:r w:rsidR="00493001">
        <w:rPr>
          <w:rFonts w:ascii="ＭＳ 明朝" w:eastAsia="ＭＳ 明朝" w:hAnsi="ＭＳ 明朝" w:hint="eastAsia"/>
          <w:color w:val="000000"/>
        </w:rPr>
        <w:tab/>
      </w:r>
      <w:r w:rsidR="00C73A5D" w:rsidRPr="00F51A96">
        <w:rPr>
          <w:rFonts w:eastAsia="ＭＳ 明朝" w:hint="eastAsia"/>
          <w:color w:val="000000"/>
        </w:rPr>
        <w:t>各々の候補者から、もし選出された場合には受理する旨の承諾書を得ておく。</w:t>
      </w:r>
    </w:p>
    <w:p w14:paraId="799FAB50" w14:textId="77777777" w:rsidR="00C73A5D" w:rsidRDefault="0001184C" w:rsidP="00493001">
      <w:pPr>
        <w:adjustRightInd w:val="0"/>
        <w:ind w:left="849" w:hangingChars="332" w:hanging="849"/>
        <w:rPr>
          <w:rFonts w:eastAsia="ＭＳ 明朝"/>
        </w:rPr>
      </w:pPr>
      <w:r w:rsidRPr="00F51A96">
        <w:rPr>
          <w:rFonts w:ascii="Century" w:eastAsia="ＭＳ 明朝" w:hAnsi="Century"/>
          <w:color w:val="000000"/>
        </w:rPr>
        <w:t>7</w:t>
      </w:r>
      <w:r w:rsidR="00C73A5D" w:rsidRPr="00F51A96">
        <w:rPr>
          <w:rFonts w:ascii="Century" w:eastAsia="ＭＳ 明朝" w:hAnsi="Century"/>
          <w:color w:val="000000"/>
        </w:rPr>
        <w:t>.</w:t>
      </w:r>
      <w:r w:rsidRPr="00F51A96">
        <w:rPr>
          <w:rFonts w:ascii="Century" w:eastAsia="ＭＳ 明朝" w:hAnsi="Century"/>
          <w:color w:val="000000"/>
        </w:rPr>
        <w:t>1</w:t>
      </w:r>
      <w:r w:rsidR="00C73A5D" w:rsidRPr="00F51A96">
        <w:rPr>
          <w:rFonts w:ascii="Century" w:eastAsia="ＭＳ 明朝" w:hAnsi="Century"/>
          <w:color w:val="000000"/>
        </w:rPr>
        <w:t>.5.</w:t>
      </w:r>
      <w:r w:rsidR="00493001">
        <w:rPr>
          <w:rFonts w:ascii="ＭＳ 明朝" w:eastAsia="ＭＳ 明朝" w:hAnsi="ＭＳ 明朝" w:hint="eastAsia"/>
          <w:color w:val="000000"/>
        </w:rPr>
        <w:tab/>
      </w:r>
      <w:r w:rsidR="00C73A5D" w:rsidRPr="00F51A96">
        <w:rPr>
          <w:rFonts w:eastAsia="ＭＳ 明朝" w:hint="eastAsia"/>
          <w:color w:val="000000"/>
        </w:rPr>
        <w:t>候補者名</w:t>
      </w:r>
      <w:r w:rsidR="00E74C89" w:rsidRPr="00F51A96">
        <w:rPr>
          <w:rFonts w:eastAsia="ＭＳ 明朝" w:hint="eastAsia"/>
          <w:color w:val="000000"/>
        </w:rPr>
        <w:t>と資格</w:t>
      </w:r>
      <w:r w:rsidR="00C73A5D" w:rsidRPr="00F51A96">
        <w:rPr>
          <w:rFonts w:eastAsia="ＭＳ 明朝" w:hint="eastAsia"/>
          <w:color w:val="000000"/>
        </w:rPr>
        <w:t>を</w:t>
      </w:r>
      <w:r w:rsidR="00C73A5D">
        <w:rPr>
          <w:rFonts w:eastAsia="ＭＳ 明朝" w:hint="eastAsia"/>
        </w:rPr>
        <w:t>載せた書面のリストを選挙の</w:t>
      </w:r>
      <w:r w:rsidR="00524649" w:rsidRPr="00A56257">
        <w:rPr>
          <w:rFonts w:ascii="Century" w:eastAsia="ＭＳ 明朝" w:hAnsi="Century" w:hint="eastAsia"/>
        </w:rPr>
        <w:t>4</w:t>
      </w:r>
      <w:r w:rsidR="00524649" w:rsidRPr="00A56257">
        <w:rPr>
          <w:rFonts w:ascii="Century" w:eastAsia="ＭＳ 明朝" w:hAnsi="Century"/>
        </w:rPr>
        <w:t>0</w:t>
      </w:r>
      <w:r w:rsidR="000972FE" w:rsidRPr="00A56257">
        <w:rPr>
          <w:rFonts w:eastAsia="ＭＳ 明朝" w:hint="eastAsia"/>
        </w:rPr>
        <w:t>日前</w:t>
      </w:r>
      <w:r w:rsidR="00C73A5D">
        <w:rPr>
          <w:rFonts w:eastAsia="ＭＳ 明朝" w:hint="eastAsia"/>
        </w:rPr>
        <w:t>までに所属クラブに提出する。</w:t>
      </w:r>
    </w:p>
    <w:p w14:paraId="7D7C0422" w14:textId="77777777" w:rsidR="00C73A5D" w:rsidRPr="00B504EF" w:rsidRDefault="0001184C" w:rsidP="00502571">
      <w:pPr>
        <w:adjustRightInd w:val="0"/>
        <w:ind w:left="851" w:hanging="851"/>
        <w:rPr>
          <w:rFonts w:eastAsia="ＭＳ 明朝"/>
          <w:color w:val="000000"/>
          <w:sz w:val="18"/>
          <w:szCs w:val="18"/>
        </w:rPr>
      </w:pPr>
      <w:r w:rsidRPr="00B504EF">
        <w:rPr>
          <w:rFonts w:ascii="Century" w:eastAsia="ＭＳ 明朝" w:hAnsi="Century"/>
          <w:color w:val="000000"/>
        </w:rPr>
        <w:t>7</w:t>
      </w:r>
      <w:r w:rsidR="00C73A5D" w:rsidRPr="00B504EF">
        <w:rPr>
          <w:rFonts w:ascii="Century" w:eastAsia="ＭＳ 明朝" w:hAnsi="Century"/>
          <w:color w:val="000000"/>
        </w:rPr>
        <w:t>.</w:t>
      </w:r>
      <w:r w:rsidRPr="00B504EF">
        <w:rPr>
          <w:rFonts w:ascii="Century" w:eastAsia="ＭＳ 明朝" w:hAnsi="Century"/>
          <w:color w:val="000000"/>
        </w:rPr>
        <w:t>2</w:t>
      </w:r>
      <w:r w:rsidR="00C73A5D" w:rsidRPr="00B504EF">
        <w:rPr>
          <w:rFonts w:ascii="Century" w:eastAsia="ＭＳ 明朝" w:hAnsi="Century"/>
          <w:color w:val="000000"/>
        </w:rPr>
        <w:t>.</w:t>
      </w:r>
      <w:r w:rsidR="00493001" w:rsidRPr="00B504EF">
        <w:rPr>
          <w:rFonts w:ascii="ＭＳ 明朝" w:eastAsia="ＭＳ 明朝" w:hAnsi="ＭＳ 明朝" w:hint="eastAsia"/>
          <w:color w:val="000000"/>
        </w:rPr>
        <w:tab/>
      </w:r>
      <w:r w:rsidR="00C73A5D" w:rsidRPr="00B504EF">
        <w:rPr>
          <w:rFonts w:eastAsia="ＭＳ 明朝" w:hint="eastAsia"/>
          <w:color w:val="000000"/>
        </w:rPr>
        <w:t>会場からの指名</w:t>
      </w:r>
      <w:r w:rsidR="00502571" w:rsidRPr="00B504EF">
        <w:rPr>
          <w:rFonts w:eastAsia="ＭＳ 明朝" w:hint="eastAsia"/>
          <w:color w:val="000000"/>
        </w:rPr>
        <w:t xml:space="preserve">　　</w:t>
      </w:r>
      <w:r w:rsidR="00C73A5D" w:rsidRPr="00B504EF">
        <w:rPr>
          <w:rFonts w:eastAsia="ＭＳ 明朝" w:hint="eastAsia"/>
          <w:color w:val="000000"/>
        </w:rPr>
        <w:t>会場からの指名は</w:t>
      </w:r>
      <w:r w:rsidR="00E61266" w:rsidRPr="00B504EF">
        <w:rPr>
          <w:rFonts w:eastAsia="ＭＳ 明朝" w:hint="eastAsia"/>
          <w:color w:val="000000"/>
        </w:rPr>
        <w:t>、</w:t>
      </w:r>
      <w:r w:rsidR="00C73A5D" w:rsidRPr="00B504EF">
        <w:rPr>
          <w:rFonts w:eastAsia="ＭＳ 明朝" w:hint="eastAsia"/>
          <w:color w:val="000000"/>
        </w:rPr>
        <w:t>カウンスルへの派遣員によって行うことができる。ただし候補者が</w:t>
      </w:r>
      <w:r w:rsidR="00E74C89" w:rsidRPr="00B504EF">
        <w:rPr>
          <w:rFonts w:eastAsia="ＭＳ 明朝" w:hint="eastAsia"/>
          <w:color w:val="000000"/>
        </w:rPr>
        <w:t>役職の条件に適合し、かつ</w:t>
      </w:r>
      <w:r w:rsidR="00C73A5D" w:rsidRPr="00B504EF">
        <w:rPr>
          <w:rFonts w:eastAsia="ＭＳ 明朝" w:hint="eastAsia"/>
          <w:color w:val="000000"/>
        </w:rPr>
        <w:t>就任承諾</w:t>
      </w:r>
      <w:r w:rsidR="00E74C89" w:rsidRPr="00B504EF">
        <w:rPr>
          <w:rFonts w:eastAsia="ＭＳ 明朝" w:hint="eastAsia"/>
          <w:color w:val="000000"/>
        </w:rPr>
        <w:t>書を提出している</w:t>
      </w:r>
      <w:r w:rsidR="00C73A5D" w:rsidRPr="00B504EF">
        <w:rPr>
          <w:rFonts w:eastAsia="ＭＳ 明朝" w:hint="eastAsia"/>
          <w:color w:val="000000"/>
        </w:rPr>
        <w:t>場合に限る。</w:t>
      </w:r>
    </w:p>
    <w:p w14:paraId="19B79818" w14:textId="77777777" w:rsidR="00C73A5D" w:rsidRDefault="0001184C" w:rsidP="00493001">
      <w:pPr>
        <w:adjustRightInd w:val="0"/>
        <w:ind w:left="851" w:hanging="851"/>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3</w:t>
      </w:r>
      <w:r w:rsidR="00C73A5D" w:rsidRPr="00524649">
        <w:rPr>
          <w:rFonts w:ascii="Century" w:eastAsia="ＭＳ 明朝" w:hAnsi="Century"/>
        </w:rPr>
        <w:t>.</w:t>
      </w:r>
      <w:r w:rsidR="00493001">
        <w:rPr>
          <w:rFonts w:ascii="ＭＳ 明朝" w:eastAsia="ＭＳ 明朝" w:hAnsi="ＭＳ 明朝" w:hint="eastAsia"/>
        </w:rPr>
        <w:tab/>
      </w:r>
      <w:r w:rsidR="00C73A5D">
        <w:rPr>
          <w:rFonts w:eastAsia="ＭＳ 明朝" w:hint="eastAsia"/>
        </w:rPr>
        <w:t>選挙</w:t>
      </w:r>
    </w:p>
    <w:p w14:paraId="3352A16B" w14:textId="77777777" w:rsidR="00C73A5D" w:rsidRDefault="0001184C" w:rsidP="00493001">
      <w:pPr>
        <w:adjustRightInd w:val="0"/>
        <w:ind w:left="849" w:hangingChars="332" w:hanging="849"/>
        <w:rPr>
          <w:rFonts w:eastAsia="ＭＳ 明朝"/>
        </w:rPr>
      </w:pPr>
      <w:r w:rsidRPr="00A93F3D">
        <w:rPr>
          <w:rFonts w:ascii="Century" w:eastAsia="ＭＳ 明朝" w:hAnsi="Century"/>
        </w:rPr>
        <w:lastRenderedPageBreak/>
        <w:t>7</w:t>
      </w:r>
      <w:r w:rsidR="00C73A5D" w:rsidRPr="00A93F3D">
        <w:rPr>
          <w:rFonts w:ascii="Century" w:eastAsia="ＭＳ 明朝" w:hAnsi="Century"/>
        </w:rPr>
        <w:t>.</w:t>
      </w:r>
      <w:r w:rsidRPr="00A93F3D">
        <w:rPr>
          <w:rFonts w:ascii="Century" w:eastAsia="ＭＳ 明朝" w:hAnsi="Century"/>
        </w:rPr>
        <w:t>3</w:t>
      </w:r>
      <w:r w:rsidR="00C73A5D" w:rsidRPr="00A93F3D">
        <w:rPr>
          <w:rFonts w:ascii="Century" w:eastAsia="ＭＳ 明朝" w:hAnsi="Century"/>
        </w:rPr>
        <w:t>.1.</w:t>
      </w:r>
      <w:r w:rsidR="00493001" w:rsidRPr="00A93F3D">
        <w:rPr>
          <w:rFonts w:ascii="ＭＳ 明朝" w:eastAsia="ＭＳ 明朝" w:hAnsi="ＭＳ 明朝" w:hint="eastAsia"/>
        </w:rPr>
        <w:tab/>
      </w:r>
      <w:r w:rsidR="00C73A5D" w:rsidRPr="00A93F3D">
        <w:rPr>
          <w:rFonts w:ascii="ＭＳ 明朝" w:eastAsia="ＭＳ 明朝" w:hAnsi="ＭＳ 明朝" w:hint="eastAsia"/>
        </w:rPr>
        <w:t>役員選挙は</w:t>
      </w:r>
      <w:r w:rsidR="00E61266" w:rsidRPr="00A93F3D">
        <w:rPr>
          <w:rFonts w:ascii="ＭＳ 明朝" w:eastAsia="ＭＳ 明朝" w:hAnsi="ＭＳ 明朝" w:hint="eastAsia"/>
        </w:rPr>
        <w:t>、</w:t>
      </w:r>
      <w:r w:rsidR="00524649" w:rsidRPr="00A93F3D">
        <w:rPr>
          <w:rFonts w:ascii="Century" w:eastAsia="ＭＳ 明朝" w:hAnsi="Century"/>
        </w:rPr>
        <w:t>I</w:t>
      </w:r>
      <w:r w:rsidR="00524649" w:rsidRPr="00F51A96">
        <w:rPr>
          <w:rFonts w:ascii="Century" w:eastAsia="ＭＳ 明朝" w:hAnsi="Century"/>
          <w:color w:val="000000"/>
        </w:rPr>
        <w:t>TC-J</w:t>
      </w:r>
      <w:r w:rsidR="00852C51" w:rsidRPr="00F51A96">
        <w:rPr>
          <w:rFonts w:ascii="Century" w:eastAsia="ＭＳ 明朝" w:hAnsi="Century" w:hint="eastAsia"/>
          <w:color w:val="000000"/>
        </w:rPr>
        <w:t>年次</w:t>
      </w:r>
      <w:r w:rsidR="00C73A5D">
        <w:rPr>
          <w:rFonts w:eastAsia="ＭＳ 明朝" w:hint="eastAsia"/>
        </w:rPr>
        <w:t>大会に先立つカウンスル会合で行う。役員就任式は最終会合において行う。</w:t>
      </w:r>
    </w:p>
    <w:p w14:paraId="04075167" w14:textId="77777777" w:rsidR="00C73A5D" w:rsidRDefault="0001184C" w:rsidP="00493001">
      <w:pPr>
        <w:adjustRightInd w:val="0"/>
        <w:ind w:left="849" w:hangingChars="332" w:hanging="849"/>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3</w:t>
      </w:r>
      <w:r w:rsidR="00C73A5D" w:rsidRPr="00524649">
        <w:rPr>
          <w:rFonts w:ascii="Century" w:eastAsia="ＭＳ 明朝" w:hAnsi="Century"/>
        </w:rPr>
        <w:t>.2.</w:t>
      </w:r>
      <w:r w:rsidR="00493001">
        <w:rPr>
          <w:rFonts w:ascii="ＭＳ 明朝" w:eastAsia="ＭＳ 明朝" w:hAnsi="ＭＳ 明朝" w:hint="eastAsia"/>
        </w:rPr>
        <w:tab/>
      </w:r>
      <w:r w:rsidR="00C73A5D">
        <w:rPr>
          <w:rFonts w:eastAsia="ＭＳ 明朝" w:hint="eastAsia"/>
        </w:rPr>
        <w:t>選挙は無記名投票によって行われるが、候補者が</w:t>
      </w:r>
      <w:r w:rsidR="00524649">
        <w:rPr>
          <w:rFonts w:ascii="Century" w:eastAsia="ＭＳ 明朝" w:hAnsi="Century" w:hint="eastAsia"/>
        </w:rPr>
        <w:t>1</w:t>
      </w:r>
      <w:r w:rsidR="00C73A5D">
        <w:rPr>
          <w:rFonts w:eastAsia="ＭＳ 明朝" w:hint="eastAsia"/>
        </w:rPr>
        <w:t>つの役職に</w:t>
      </w:r>
      <w:r w:rsidR="00524649">
        <w:rPr>
          <w:rFonts w:ascii="Century" w:eastAsia="ＭＳ 明朝" w:hAnsi="Century" w:hint="eastAsia"/>
        </w:rPr>
        <w:t>1</w:t>
      </w:r>
      <w:r w:rsidR="00C73A5D">
        <w:rPr>
          <w:rFonts w:eastAsia="ＭＳ 明朝" w:hint="eastAsia"/>
        </w:rPr>
        <w:t>名しかない場合は口頭</w:t>
      </w:r>
      <w:r w:rsidR="00182BA6" w:rsidRPr="00F51A96">
        <w:rPr>
          <w:rFonts w:eastAsia="ＭＳ 明朝" w:hint="eastAsia"/>
          <w:color w:val="000000"/>
        </w:rPr>
        <w:t>による</w:t>
      </w:r>
      <w:r w:rsidR="00C73A5D">
        <w:rPr>
          <w:rFonts w:eastAsia="ＭＳ 明朝" w:hint="eastAsia"/>
        </w:rPr>
        <w:t xml:space="preserve">採決で行ってもよい。　</w:t>
      </w:r>
    </w:p>
    <w:p w14:paraId="27CA937E" w14:textId="77777777" w:rsidR="00C73A5D" w:rsidRDefault="0001184C" w:rsidP="00493001">
      <w:pPr>
        <w:adjustRightInd w:val="0"/>
        <w:ind w:left="849" w:hangingChars="332" w:hanging="849"/>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3</w:t>
      </w:r>
      <w:r w:rsidR="00C73A5D" w:rsidRPr="00524649">
        <w:rPr>
          <w:rFonts w:ascii="Century" w:eastAsia="ＭＳ 明朝" w:hAnsi="Century"/>
        </w:rPr>
        <w:t>.3.</w:t>
      </w:r>
      <w:r w:rsidR="00493001">
        <w:rPr>
          <w:rFonts w:ascii="ＭＳ 明朝" w:eastAsia="ＭＳ 明朝" w:hAnsi="ＭＳ 明朝" w:hint="eastAsia"/>
        </w:rPr>
        <w:tab/>
      </w:r>
      <w:r w:rsidR="00C73A5D">
        <w:rPr>
          <w:rFonts w:eastAsia="ＭＳ 明朝" w:hint="eastAsia"/>
        </w:rPr>
        <w:t>役員はすべて投票数の過半数を得て当選とする。得票数が過半数に満たない場合は得票数の最も少ない候補者を除き、投票は過半数を獲得する候補者がでるまで続けられる。</w:t>
      </w:r>
    </w:p>
    <w:p w14:paraId="21890FA8" w14:textId="77777777" w:rsidR="00C73A5D" w:rsidRPr="00F44F7B" w:rsidRDefault="0001184C" w:rsidP="000712F5">
      <w:pPr>
        <w:adjustRightInd w:val="0"/>
        <w:rPr>
          <w:rFonts w:ascii="ＭＳ 明朝" w:eastAsia="ＭＳ 明朝" w:hAnsi="ＭＳ 明朝"/>
          <w:color w:val="00B050"/>
          <w:sz w:val="18"/>
          <w:szCs w:val="18"/>
          <w:vertAlign w:val="subscript"/>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4</w:t>
      </w:r>
      <w:r w:rsidR="00C73A5D" w:rsidRPr="00524649">
        <w:rPr>
          <w:rFonts w:ascii="Century" w:eastAsia="ＭＳ 明朝" w:hAnsi="Century"/>
        </w:rPr>
        <w:t>.</w:t>
      </w:r>
      <w:r w:rsidR="00493001">
        <w:rPr>
          <w:rFonts w:ascii="ＭＳ 明朝" w:eastAsia="ＭＳ 明朝" w:hAnsi="ＭＳ 明朝" w:hint="eastAsia"/>
        </w:rPr>
        <w:tab/>
      </w:r>
      <w:r w:rsidR="00C73A5D" w:rsidRPr="00343F7E">
        <w:rPr>
          <w:rFonts w:ascii="ＭＳ 明朝" w:eastAsia="ＭＳ 明朝" w:hAnsi="ＭＳ 明朝" w:hint="eastAsia"/>
        </w:rPr>
        <w:t>任</w:t>
      </w:r>
      <w:r w:rsidR="00BE31BD">
        <w:rPr>
          <w:rFonts w:ascii="ＭＳ 明朝" w:eastAsia="ＭＳ 明朝" w:hAnsi="ＭＳ 明朝" w:hint="eastAsia"/>
        </w:rPr>
        <w:t>期</w:t>
      </w:r>
    </w:p>
    <w:p w14:paraId="222A736E" w14:textId="77777777" w:rsidR="00C73A5D" w:rsidRPr="00F51A96" w:rsidRDefault="0001184C" w:rsidP="00493001">
      <w:pPr>
        <w:adjustRightInd w:val="0"/>
        <w:ind w:left="849" w:hangingChars="332" w:hanging="849"/>
        <w:rPr>
          <w:rFonts w:eastAsia="ＭＳ 明朝"/>
          <w:color w:val="000000"/>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4</w:t>
      </w:r>
      <w:r w:rsidR="00C73A5D" w:rsidRPr="00524649">
        <w:rPr>
          <w:rFonts w:ascii="Century" w:eastAsia="ＭＳ 明朝" w:hAnsi="Century"/>
        </w:rPr>
        <w:t>.1.</w:t>
      </w:r>
      <w:r w:rsidR="00493001">
        <w:rPr>
          <w:rFonts w:ascii="ＭＳ 明朝" w:eastAsia="ＭＳ 明朝" w:hAnsi="ＭＳ 明朝" w:hint="eastAsia"/>
        </w:rPr>
        <w:tab/>
      </w:r>
      <w:r w:rsidR="00C73A5D" w:rsidRPr="00F51A96">
        <w:rPr>
          <w:rFonts w:ascii="ＭＳ 明朝" w:eastAsia="ＭＳ 明朝" w:hAnsi="ＭＳ 明朝" w:hint="eastAsia"/>
          <w:color w:val="000000"/>
        </w:rPr>
        <w:t>役員</w:t>
      </w:r>
      <w:r w:rsidR="00F44F7B" w:rsidRPr="00F51A96">
        <w:rPr>
          <w:rFonts w:ascii="ＭＳ 明朝" w:eastAsia="ＭＳ 明朝" w:hAnsi="ＭＳ 明朝" w:hint="eastAsia"/>
          <w:color w:val="000000"/>
        </w:rPr>
        <w:t>の任期</w:t>
      </w:r>
      <w:r w:rsidR="00C73A5D" w:rsidRPr="00F51A96">
        <w:rPr>
          <w:rFonts w:ascii="ＭＳ 明朝" w:eastAsia="ＭＳ 明朝" w:hAnsi="ＭＳ 明朝" w:hint="eastAsia"/>
          <w:color w:val="000000"/>
        </w:rPr>
        <w:t>は</w:t>
      </w:r>
      <w:r w:rsidR="00F44F7B" w:rsidRPr="00F51A96">
        <w:rPr>
          <w:rFonts w:ascii="ＭＳ 明朝" w:eastAsia="ＭＳ 明朝" w:hAnsi="ＭＳ 明朝" w:hint="eastAsia"/>
          <w:color w:val="000000"/>
        </w:rPr>
        <w:t>、</w:t>
      </w:r>
      <w:r w:rsidR="00C73A5D" w:rsidRPr="00F51A96">
        <w:rPr>
          <w:rFonts w:ascii="ＭＳ 明朝" w:eastAsia="ＭＳ 明朝" w:hAnsi="ＭＳ 明朝" w:hint="eastAsia"/>
          <w:color w:val="000000"/>
        </w:rPr>
        <w:t>会計年度</w:t>
      </w:r>
      <w:r w:rsidR="00F44F7B" w:rsidRPr="00F51A96">
        <w:rPr>
          <w:rFonts w:ascii="ＭＳ 明朝" w:eastAsia="ＭＳ 明朝" w:hAnsi="ＭＳ 明朝" w:hint="eastAsia"/>
          <w:color w:val="000000"/>
        </w:rPr>
        <w:t>と合致する</w:t>
      </w:r>
      <w:r w:rsidR="00F44F7B" w:rsidRPr="00FB7F8A">
        <w:rPr>
          <w:rFonts w:ascii="Century" w:eastAsia="ＭＳ 明朝" w:hAnsi="Century"/>
          <w:color w:val="000000"/>
        </w:rPr>
        <w:t>1</w:t>
      </w:r>
      <w:r w:rsidR="00F44F7B" w:rsidRPr="00F51A96">
        <w:rPr>
          <w:rFonts w:ascii="ＭＳ 明朝" w:eastAsia="ＭＳ 明朝" w:hAnsi="ＭＳ 明朝" w:hint="eastAsia"/>
          <w:color w:val="000000"/>
        </w:rPr>
        <w:t>年間とする。</w:t>
      </w:r>
      <w:r w:rsidR="00F44F7B" w:rsidRPr="00F51A96">
        <w:rPr>
          <w:rFonts w:eastAsia="ＭＳ 明朝" w:hint="eastAsia"/>
          <w:color w:val="000000"/>
        </w:rPr>
        <w:t>あるいは</w:t>
      </w:r>
      <w:r w:rsidR="00C73A5D" w:rsidRPr="00F51A96">
        <w:rPr>
          <w:rFonts w:eastAsia="ＭＳ 明朝" w:hint="eastAsia"/>
          <w:color w:val="000000"/>
        </w:rPr>
        <w:t>後任</w:t>
      </w:r>
      <w:r w:rsidR="00F44F7B" w:rsidRPr="00F51A96">
        <w:rPr>
          <w:rFonts w:eastAsia="ＭＳ 明朝" w:hint="eastAsia"/>
          <w:color w:val="000000"/>
        </w:rPr>
        <w:t>者が就任する</w:t>
      </w:r>
      <w:r w:rsidR="00C73A5D" w:rsidRPr="00F51A96">
        <w:rPr>
          <w:rFonts w:eastAsia="ＭＳ 明朝" w:hint="eastAsia"/>
          <w:color w:val="000000"/>
        </w:rPr>
        <w:t>まで</w:t>
      </w:r>
      <w:r w:rsidR="00E74C89" w:rsidRPr="00F51A96">
        <w:rPr>
          <w:rFonts w:eastAsia="ＭＳ 明朝" w:hint="eastAsia"/>
          <w:color w:val="000000"/>
        </w:rPr>
        <w:t>を任期として選出される。</w:t>
      </w:r>
      <w:r w:rsidR="00C73A5D" w:rsidRPr="00F51A96">
        <w:rPr>
          <w:rFonts w:eastAsia="ＭＳ 明朝" w:hint="eastAsia"/>
          <w:color w:val="000000"/>
        </w:rPr>
        <w:t>又は辞任、死去あるいはカウンスル役員会の決定により退任するまで</w:t>
      </w:r>
      <w:r w:rsidR="00F44F7B" w:rsidRPr="00F51A96">
        <w:rPr>
          <w:rFonts w:eastAsia="ＭＳ 明朝" w:hint="eastAsia"/>
          <w:color w:val="000000"/>
        </w:rPr>
        <w:t>とする</w:t>
      </w:r>
      <w:r w:rsidR="002D5597" w:rsidRPr="00F51A96">
        <w:rPr>
          <w:rFonts w:eastAsia="ＭＳ 明朝" w:hint="eastAsia"/>
          <w:color w:val="000000"/>
        </w:rPr>
        <w:t>。</w:t>
      </w:r>
    </w:p>
    <w:p w14:paraId="519AFCCE" w14:textId="77777777" w:rsidR="00C73A5D" w:rsidRDefault="0001184C" w:rsidP="000712F5">
      <w:pPr>
        <w:adjustRightInd w:val="0"/>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4</w:t>
      </w:r>
      <w:r w:rsidR="00C73A5D" w:rsidRPr="00524649">
        <w:rPr>
          <w:rFonts w:ascii="Century" w:eastAsia="ＭＳ 明朝" w:hAnsi="Century"/>
        </w:rPr>
        <w:t>.2.</w:t>
      </w:r>
      <w:r w:rsidR="00493001">
        <w:rPr>
          <w:rFonts w:ascii="ＭＳ 明朝" w:eastAsia="ＭＳ 明朝" w:hAnsi="ＭＳ 明朝" w:hint="eastAsia"/>
        </w:rPr>
        <w:tab/>
      </w:r>
      <w:r w:rsidR="00C73A5D">
        <w:rPr>
          <w:rFonts w:eastAsia="ＭＳ 明朝" w:hint="eastAsia"/>
        </w:rPr>
        <w:t>役員は任期中クラブの正会員でなければならない。</w:t>
      </w:r>
    </w:p>
    <w:p w14:paraId="41E14D5E" w14:textId="77777777" w:rsidR="00524649" w:rsidRDefault="0001184C" w:rsidP="00493001">
      <w:pPr>
        <w:adjustRightInd w:val="0"/>
        <w:ind w:left="849" w:hangingChars="332" w:hanging="849"/>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4</w:t>
      </w:r>
      <w:r w:rsidR="00C73A5D" w:rsidRPr="00524649">
        <w:rPr>
          <w:rFonts w:ascii="Century" w:eastAsia="ＭＳ 明朝" w:hAnsi="Century"/>
        </w:rPr>
        <w:t>.3.</w:t>
      </w:r>
      <w:r w:rsidR="00493001">
        <w:rPr>
          <w:rFonts w:ascii="ＭＳ 明朝" w:eastAsia="ＭＳ 明朝" w:hAnsi="ＭＳ 明朝" w:hint="eastAsia"/>
        </w:rPr>
        <w:tab/>
      </w:r>
      <w:r w:rsidR="00C73A5D" w:rsidRPr="00343F7E">
        <w:rPr>
          <w:rFonts w:ascii="ＭＳ 明朝" w:eastAsia="ＭＳ 明朝" w:hAnsi="ＭＳ 明朝" w:hint="eastAsia"/>
        </w:rPr>
        <w:t>役員は連</w:t>
      </w:r>
      <w:r w:rsidR="00C73A5D">
        <w:rPr>
          <w:rFonts w:eastAsia="ＭＳ 明朝" w:hint="eastAsia"/>
        </w:rPr>
        <w:t>続した</w:t>
      </w:r>
      <w:r w:rsidR="00524649">
        <w:rPr>
          <w:rFonts w:ascii="Century" w:eastAsia="ＭＳ 明朝" w:hAnsi="Century" w:hint="eastAsia"/>
        </w:rPr>
        <w:t>2</w:t>
      </w:r>
      <w:r w:rsidR="00C73A5D">
        <w:rPr>
          <w:rFonts w:eastAsia="ＭＳ 明朝" w:hint="eastAsia"/>
        </w:rPr>
        <w:t>期目の役職にも指名および選出されることができる。</w:t>
      </w:r>
    </w:p>
    <w:p w14:paraId="7B61E384" w14:textId="77777777" w:rsidR="00C73A5D" w:rsidRDefault="00C73A5D" w:rsidP="00502571">
      <w:pPr>
        <w:adjustRightInd w:val="0"/>
        <w:ind w:leftChars="350" w:left="895"/>
        <w:rPr>
          <w:rFonts w:eastAsia="ＭＳ 明朝"/>
        </w:rPr>
      </w:pPr>
      <w:r>
        <w:rPr>
          <w:rFonts w:eastAsia="ＭＳ 明朝" w:hint="eastAsia"/>
        </w:rPr>
        <w:t>いずれの選出役員も同一役職に連続して</w:t>
      </w:r>
      <w:r w:rsidR="00524649">
        <w:rPr>
          <w:rFonts w:ascii="Century" w:eastAsia="ＭＳ 明朝" w:hAnsi="Century" w:hint="eastAsia"/>
        </w:rPr>
        <w:t>2</w:t>
      </w:r>
      <w:r>
        <w:rPr>
          <w:rFonts w:eastAsia="ＭＳ 明朝" w:hint="eastAsia"/>
        </w:rPr>
        <w:t>期を越えて就任することはできない。</w:t>
      </w:r>
    </w:p>
    <w:p w14:paraId="75622D05" w14:textId="77777777" w:rsidR="00C73A5D" w:rsidRDefault="0001184C" w:rsidP="000712F5">
      <w:pPr>
        <w:adjustRightInd w:val="0"/>
        <w:rPr>
          <w:rFonts w:eastAsia="ＭＳ 明朝"/>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4</w:t>
      </w:r>
      <w:r w:rsidR="00C73A5D" w:rsidRPr="00524649">
        <w:rPr>
          <w:rFonts w:ascii="Century" w:eastAsia="ＭＳ 明朝" w:hAnsi="Century"/>
        </w:rPr>
        <w:t>.4.</w:t>
      </w:r>
      <w:r w:rsidR="00493001">
        <w:rPr>
          <w:rFonts w:ascii="ＭＳ 明朝" w:eastAsia="ＭＳ 明朝" w:hAnsi="ＭＳ 明朝" w:hint="eastAsia"/>
        </w:rPr>
        <w:tab/>
      </w:r>
      <w:r w:rsidR="00524649">
        <w:rPr>
          <w:rFonts w:ascii="Century" w:eastAsia="ＭＳ 明朝" w:hAnsi="Century" w:hint="eastAsia"/>
        </w:rPr>
        <w:t>6</w:t>
      </w:r>
      <w:r w:rsidR="00C73A5D">
        <w:rPr>
          <w:rFonts w:eastAsia="ＭＳ 明朝" w:hint="eastAsia"/>
        </w:rPr>
        <w:t>ヶ月未満の任期を務めた役員は同一役職に再選されることができる。</w:t>
      </w:r>
    </w:p>
    <w:p w14:paraId="52661293" w14:textId="77777777" w:rsidR="00C73A5D" w:rsidRPr="00274A49" w:rsidRDefault="0001184C" w:rsidP="00F95071">
      <w:pPr>
        <w:adjustRightInd w:val="0"/>
        <w:ind w:left="851" w:hanging="851"/>
        <w:rPr>
          <w:rFonts w:eastAsia="ＭＳ 明朝"/>
          <w:color w:val="FF0000"/>
          <w:sz w:val="18"/>
          <w:szCs w:val="18"/>
        </w:rPr>
      </w:pPr>
      <w:r w:rsidRPr="00524649">
        <w:rPr>
          <w:rFonts w:ascii="Century" w:eastAsia="ＭＳ 明朝" w:hAnsi="Century"/>
        </w:rPr>
        <w:t>7</w:t>
      </w:r>
      <w:r w:rsidR="00C73A5D" w:rsidRPr="00524649">
        <w:rPr>
          <w:rFonts w:ascii="Century" w:eastAsia="ＭＳ 明朝" w:hAnsi="Century"/>
        </w:rPr>
        <w:t>.</w:t>
      </w:r>
      <w:r w:rsidRPr="00524649">
        <w:rPr>
          <w:rFonts w:ascii="Century" w:eastAsia="ＭＳ 明朝" w:hAnsi="Century"/>
        </w:rPr>
        <w:t>5</w:t>
      </w:r>
      <w:r w:rsidR="00C73A5D" w:rsidRPr="00524649">
        <w:rPr>
          <w:rFonts w:ascii="Century" w:eastAsia="ＭＳ 明朝" w:hAnsi="Century"/>
        </w:rPr>
        <w:t>.</w:t>
      </w:r>
      <w:r w:rsidR="00F95071">
        <w:rPr>
          <w:rFonts w:ascii="ＭＳ 明朝" w:eastAsia="ＭＳ 明朝" w:hAnsi="ＭＳ 明朝"/>
        </w:rPr>
        <w:t xml:space="preserve">   </w:t>
      </w:r>
      <w:r w:rsidR="00C73A5D" w:rsidRPr="00343F7E">
        <w:rPr>
          <w:rFonts w:ascii="ＭＳ 明朝" w:eastAsia="ＭＳ 明朝" w:hAnsi="ＭＳ 明朝" w:hint="eastAsia"/>
        </w:rPr>
        <w:t>欠員</w:t>
      </w:r>
      <w:r w:rsidR="00F95071">
        <w:rPr>
          <w:rFonts w:ascii="ＭＳ 明朝" w:eastAsia="ＭＳ 明朝" w:hAnsi="ＭＳ 明朝" w:hint="eastAsia"/>
        </w:rPr>
        <w:t xml:space="preserve">　　</w:t>
      </w:r>
      <w:r w:rsidR="00C73A5D" w:rsidRPr="00343F7E">
        <w:rPr>
          <w:rFonts w:ascii="ＭＳ 明朝" w:eastAsia="ＭＳ 明朝" w:hAnsi="ＭＳ 明朝" w:hint="eastAsia"/>
        </w:rPr>
        <w:t>カウンスル会長が欠</w:t>
      </w:r>
      <w:r w:rsidR="00C73A5D">
        <w:rPr>
          <w:rFonts w:eastAsia="ＭＳ 明朝" w:hint="eastAsia"/>
        </w:rPr>
        <w:t>員になった場合は第一副会長が会長に就任する。他の役員の欠員はカウンスル役員会の</w:t>
      </w:r>
      <w:r w:rsidR="00802F92" w:rsidRPr="00F51A96">
        <w:rPr>
          <w:rFonts w:eastAsia="ＭＳ 明朝" w:hint="eastAsia"/>
          <w:color w:val="000000"/>
        </w:rPr>
        <w:t>2</w:t>
      </w:r>
      <w:r w:rsidR="00802F92" w:rsidRPr="00F51A96">
        <w:rPr>
          <w:rFonts w:eastAsia="ＭＳ 明朝"/>
          <w:color w:val="000000"/>
        </w:rPr>
        <w:t>/3</w:t>
      </w:r>
      <w:r w:rsidR="00802F92" w:rsidRPr="00F51A96">
        <w:rPr>
          <w:rFonts w:eastAsia="ＭＳ 明朝" w:hint="eastAsia"/>
          <w:color w:val="000000"/>
        </w:rPr>
        <w:t>の表決</w:t>
      </w:r>
      <w:r w:rsidR="00C73A5D" w:rsidRPr="00F51A96">
        <w:rPr>
          <w:rFonts w:eastAsia="ＭＳ 明朝" w:hint="eastAsia"/>
          <w:color w:val="000000"/>
        </w:rPr>
        <w:t>により</w:t>
      </w:r>
      <w:r w:rsidR="00802F92" w:rsidRPr="00F51A96">
        <w:rPr>
          <w:rFonts w:eastAsia="ＭＳ 明朝" w:hint="eastAsia"/>
          <w:color w:val="000000"/>
        </w:rPr>
        <w:t>選出</w:t>
      </w:r>
      <w:r w:rsidR="00C73A5D">
        <w:rPr>
          <w:rFonts w:eastAsia="ＭＳ 明朝" w:hint="eastAsia"/>
        </w:rPr>
        <w:t>され、次のカウンスル会合で追認を得る。</w:t>
      </w:r>
    </w:p>
    <w:p w14:paraId="30E371B0" w14:textId="77777777" w:rsidR="0001184C" w:rsidRPr="00274A49" w:rsidRDefault="0001184C" w:rsidP="000712F5">
      <w:pPr>
        <w:adjustRightInd w:val="0"/>
        <w:ind w:leftChars="300" w:left="953" w:hangingChars="95" w:hanging="186"/>
        <w:rPr>
          <w:rFonts w:eastAsia="ＭＳ 明朝"/>
          <w:sz w:val="18"/>
          <w:szCs w:val="18"/>
        </w:rPr>
      </w:pPr>
    </w:p>
    <w:p w14:paraId="208D3013" w14:textId="77777777" w:rsidR="00C73A5D" w:rsidRPr="00367F4F" w:rsidRDefault="00C73A5D" w:rsidP="000712F5">
      <w:pPr>
        <w:adjustRightInd w:val="0"/>
        <w:jc w:val="center"/>
        <w:rPr>
          <w:rFonts w:ascii="HGS明朝B" w:eastAsia="HGS明朝B"/>
          <w:b/>
          <w:color w:val="0000FF"/>
        </w:rPr>
      </w:pPr>
      <w:r w:rsidRPr="00367F4F">
        <w:rPr>
          <w:rFonts w:ascii="HGS明朝B" w:eastAsia="HGS明朝B" w:hint="eastAsia"/>
          <w:b/>
        </w:rPr>
        <w:t xml:space="preserve">第　</w:t>
      </w:r>
      <w:r w:rsidR="000238C1">
        <w:rPr>
          <w:rFonts w:ascii="HGS明朝B" w:eastAsia="HGS明朝B" w:hAnsi="Century" w:hint="eastAsia"/>
          <w:b/>
        </w:rPr>
        <w:t>8</w:t>
      </w:r>
      <w:r w:rsidRPr="00367F4F">
        <w:rPr>
          <w:rFonts w:ascii="HGS明朝B" w:eastAsia="HGS明朝B" w:hint="eastAsia"/>
          <w:b/>
        </w:rPr>
        <w:t xml:space="preserve">　条</w:t>
      </w:r>
    </w:p>
    <w:p w14:paraId="637A1926" w14:textId="77777777" w:rsidR="00C73A5D" w:rsidRPr="00367F4F" w:rsidRDefault="00524649" w:rsidP="000712F5">
      <w:pPr>
        <w:adjustRightInd w:val="0"/>
        <w:rPr>
          <w:rFonts w:ascii="ＭＳ 明朝" w:eastAsia="ＭＳ 明朝" w:hAnsi="ＭＳ 明朝"/>
          <w:b/>
        </w:rPr>
      </w:pPr>
      <w:r w:rsidRPr="000238C1">
        <w:rPr>
          <w:rFonts w:ascii="Century" w:eastAsia="ＭＳ 明朝" w:hAnsi="Century"/>
        </w:rPr>
        <w:t>8</w:t>
      </w:r>
      <w:r w:rsidR="00C73A5D" w:rsidRPr="000238C1">
        <w:rPr>
          <w:rFonts w:ascii="Century" w:eastAsia="ＭＳ 明朝" w:hAnsi="Century"/>
        </w:rPr>
        <w:t>.</w:t>
      </w:r>
      <w:r w:rsidR="00BB3BC6" w:rsidRPr="000238C1">
        <w:rPr>
          <w:rFonts w:ascii="Century" w:eastAsia="ＭＳ 明朝" w:hAnsi="Century" w:hint="eastAsia"/>
        </w:rPr>
        <w:tab/>
      </w:r>
      <w:r w:rsidR="00C73A5D" w:rsidRPr="000238C1">
        <w:rPr>
          <w:rFonts w:ascii="ＭＳ 明朝" w:eastAsia="ＭＳ 明朝" w:hAnsi="ＭＳ 明朝" w:hint="eastAsia"/>
        </w:rPr>
        <w:t>任命役員</w:t>
      </w:r>
    </w:p>
    <w:p w14:paraId="5E23B53F" w14:textId="77777777" w:rsidR="00C73A5D" w:rsidRPr="00474918" w:rsidRDefault="00524649" w:rsidP="00BB3BC6">
      <w:pPr>
        <w:adjustRightInd w:val="0"/>
        <w:ind w:left="849" w:hangingChars="332" w:hanging="849"/>
        <w:rPr>
          <w:rFonts w:eastAsia="ＭＳ 明朝"/>
          <w:u w:val="single"/>
        </w:rPr>
      </w:pPr>
      <w:r w:rsidRPr="00524649">
        <w:rPr>
          <w:rFonts w:ascii="Century" w:eastAsia="ＭＳ 明朝" w:hAnsi="Century"/>
        </w:rPr>
        <w:t>8</w:t>
      </w:r>
      <w:r w:rsidR="00C73A5D" w:rsidRPr="00524649">
        <w:rPr>
          <w:rFonts w:ascii="Century" w:eastAsia="ＭＳ 明朝" w:hAnsi="Century"/>
        </w:rPr>
        <w:t>.1.</w:t>
      </w:r>
      <w:r w:rsidR="00BB3BC6">
        <w:rPr>
          <w:rFonts w:ascii="ＭＳ 明朝" w:eastAsia="ＭＳ 明朝" w:hAnsi="ＭＳ 明朝" w:hint="eastAsia"/>
        </w:rPr>
        <w:tab/>
      </w:r>
      <w:r w:rsidR="00C73A5D">
        <w:rPr>
          <w:rFonts w:eastAsia="ＭＳ 明朝" w:hint="eastAsia"/>
        </w:rPr>
        <w:t>カウンスルの任命役員は、議会法規役員および編集者</w:t>
      </w:r>
      <w:r w:rsidR="00C73A5D" w:rsidRPr="000850DF">
        <w:rPr>
          <w:rFonts w:eastAsia="ＭＳ 明朝" w:hint="eastAsia"/>
        </w:rPr>
        <w:t>とする。</w:t>
      </w:r>
    </w:p>
    <w:p w14:paraId="1AED280D" w14:textId="77777777" w:rsidR="00C73A5D" w:rsidRDefault="00524649" w:rsidP="000712F5">
      <w:pPr>
        <w:adjustRightInd w:val="0"/>
        <w:rPr>
          <w:rFonts w:eastAsia="ＭＳ 明朝"/>
        </w:rPr>
      </w:pPr>
      <w:r w:rsidRPr="00524649">
        <w:rPr>
          <w:rFonts w:ascii="Century" w:eastAsia="ＭＳ 明朝" w:hAnsi="Century"/>
        </w:rPr>
        <w:t>8</w:t>
      </w:r>
      <w:r w:rsidR="00C73A5D" w:rsidRPr="00524649">
        <w:rPr>
          <w:rFonts w:ascii="Century" w:eastAsia="ＭＳ 明朝" w:hAnsi="Century"/>
        </w:rPr>
        <w:t>.2</w:t>
      </w:r>
      <w:r w:rsidR="00BB3BC6">
        <w:rPr>
          <w:rFonts w:ascii="Century" w:eastAsia="ＭＳ 明朝" w:hAnsi="Century" w:hint="eastAsia"/>
        </w:rPr>
        <w:t>.</w:t>
      </w:r>
      <w:r w:rsidR="00BB3BC6">
        <w:rPr>
          <w:rFonts w:ascii="Century" w:eastAsia="ＭＳ 明朝" w:hAnsi="Century" w:hint="eastAsia"/>
        </w:rPr>
        <w:tab/>
      </w:r>
      <w:r w:rsidR="00C73A5D">
        <w:rPr>
          <w:rFonts w:eastAsia="ＭＳ 明朝" w:hint="eastAsia"/>
        </w:rPr>
        <w:t>任命役員の任務</w:t>
      </w:r>
    </w:p>
    <w:p w14:paraId="17263F5C" w14:textId="77777777" w:rsidR="00C73A5D" w:rsidRPr="00AC1D3B" w:rsidRDefault="00524649" w:rsidP="000712F5">
      <w:pPr>
        <w:adjustRightInd w:val="0"/>
        <w:rPr>
          <w:rFonts w:ascii="ＭＳ 明朝" w:eastAsia="ＭＳ 明朝" w:hAnsi="ＭＳ 明朝"/>
        </w:rPr>
      </w:pPr>
      <w:r w:rsidRPr="00524649">
        <w:rPr>
          <w:rFonts w:ascii="Century" w:eastAsia="ＭＳ 明朝" w:hAnsi="Century"/>
        </w:rPr>
        <w:t>8</w:t>
      </w:r>
      <w:r w:rsidR="00C73A5D" w:rsidRPr="00524649">
        <w:rPr>
          <w:rFonts w:ascii="Century" w:eastAsia="ＭＳ 明朝" w:hAnsi="Century"/>
        </w:rPr>
        <w:t>.2.1.</w:t>
      </w:r>
      <w:r w:rsidR="00BB3BC6">
        <w:rPr>
          <w:rFonts w:ascii="ＭＳ 明朝" w:eastAsia="ＭＳ 明朝" w:hAnsi="ＭＳ 明朝" w:hint="eastAsia"/>
        </w:rPr>
        <w:tab/>
      </w:r>
      <w:r w:rsidR="00C73A5D" w:rsidRPr="00AC1D3B">
        <w:rPr>
          <w:rFonts w:ascii="ＭＳ 明朝" w:eastAsia="ＭＳ 明朝" w:hAnsi="ＭＳ 明朝" w:hint="eastAsia"/>
        </w:rPr>
        <w:t>議会法規役員は：</w:t>
      </w:r>
    </w:p>
    <w:p w14:paraId="31596E96" w14:textId="77777777" w:rsidR="00C73A5D" w:rsidRDefault="00524649" w:rsidP="000712F5">
      <w:pPr>
        <w:adjustRightInd w:val="0"/>
        <w:ind w:left="240"/>
        <w:rPr>
          <w:rFonts w:eastAsia="ＭＳ 明朝"/>
        </w:rPr>
      </w:pPr>
      <w:r w:rsidRPr="00524649">
        <w:rPr>
          <w:rFonts w:ascii="Century" w:eastAsia="ＭＳ 明朝" w:hAnsi="Century"/>
        </w:rPr>
        <w:t>8</w:t>
      </w:r>
      <w:r w:rsidR="00C73A5D" w:rsidRPr="00524649">
        <w:rPr>
          <w:rFonts w:ascii="Century" w:eastAsia="ＭＳ 明朝" w:hAnsi="Century"/>
        </w:rPr>
        <w:t>.2.1.a.</w:t>
      </w:r>
      <w:r w:rsidR="00C73A5D">
        <w:rPr>
          <w:rFonts w:ascii="ＭＳ 明朝" w:eastAsia="ＭＳ 明朝" w:hAnsi="ＭＳ 明朝" w:hint="eastAsia"/>
        </w:rPr>
        <w:t xml:space="preserve">  </w:t>
      </w:r>
      <w:r w:rsidR="00C73A5D" w:rsidRPr="00AC1D3B">
        <w:rPr>
          <w:rFonts w:ascii="ＭＳ 明朝" w:eastAsia="ＭＳ 明朝" w:hAnsi="ＭＳ 明朝" w:hint="eastAsia"/>
        </w:rPr>
        <w:t>要請に</w:t>
      </w:r>
      <w:r w:rsidR="00C73A5D">
        <w:rPr>
          <w:rFonts w:eastAsia="ＭＳ 明朝" w:hint="eastAsia"/>
        </w:rPr>
        <w:t>応じて議事運営手順に関して会長および会員に助言する。</w:t>
      </w:r>
    </w:p>
    <w:p w14:paraId="4EF432E1" w14:textId="77777777" w:rsidR="00C73A5D" w:rsidRDefault="00524649" w:rsidP="000712F5">
      <w:pPr>
        <w:adjustRightInd w:val="0"/>
        <w:ind w:left="240"/>
        <w:rPr>
          <w:rFonts w:eastAsia="ＭＳ 明朝"/>
        </w:rPr>
      </w:pPr>
      <w:r w:rsidRPr="00524649">
        <w:rPr>
          <w:rFonts w:ascii="Century" w:eastAsia="ＭＳ 明朝" w:hAnsi="Century"/>
        </w:rPr>
        <w:t>8</w:t>
      </w:r>
      <w:r w:rsidR="00C73A5D" w:rsidRPr="00524649">
        <w:rPr>
          <w:rFonts w:ascii="Century" w:eastAsia="ＭＳ 明朝" w:hAnsi="Century"/>
        </w:rPr>
        <w:t>.2.1.b.</w:t>
      </w:r>
      <w:r w:rsidR="00C73A5D" w:rsidRPr="00AC1D3B">
        <w:rPr>
          <w:rFonts w:ascii="ＭＳ 明朝" w:eastAsia="ＭＳ 明朝" w:hAnsi="ＭＳ 明朝" w:hint="eastAsia"/>
        </w:rPr>
        <w:t xml:space="preserve"> </w:t>
      </w:r>
      <w:r w:rsidR="00C73A5D">
        <w:rPr>
          <w:rFonts w:ascii="ＭＳ 明朝" w:eastAsia="ＭＳ 明朝" w:hAnsi="ＭＳ 明朝" w:hint="eastAsia"/>
        </w:rPr>
        <w:t xml:space="preserve"> </w:t>
      </w:r>
      <w:r w:rsidR="00C73A5D" w:rsidRPr="00AC1D3B">
        <w:rPr>
          <w:rFonts w:ascii="ＭＳ 明朝" w:eastAsia="ＭＳ 明朝" w:hAnsi="ＭＳ 明朝" w:hint="eastAsia"/>
        </w:rPr>
        <w:t>カウ</w:t>
      </w:r>
      <w:r w:rsidR="00C73A5D">
        <w:rPr>
          <w:rFonts w:eastAsia="ＭＳ 明朝" w:hint="eastAsia"/>
        </w:rPr>
        <w:t>ンスル役員会からの要請があればカウンスル役員会に出席する。</w:t>
      </w:r>
    </w:p>
    <w:p w14:paraId="0950B909" w14:textId="4D92BF11" w:rsidR="00C73A5D" w:rsidRPr="00E61266" w:rsidRDefault="00524649" w:rsidP="00E61266">
      <w:pPr>
        <w:adjustRightInd w:val="0"/>
        <w:ind w:left="240"/>
        <w:rPr>
          <w:rFonts w:ascii="ＭＳ 明朝" w:eastAsia="ＭＳ 明朝" w:hAnsi="ＭＳ 明朝"/>
        </w:rPr>
      </w:pPr>
      <w:r w:rsidRPr="00524649">
        <w:rPr>
          <w:rFonts w:ascii="Century" w:eastAsia="ＭＳ 明朝" w:hAnsi="Century"/>
        </w:rPr>
        <w:t>8</w:t>
      </w:r>
      <w:r w:rsidR="00C73A5D" w:rsidRPr="00524649">
        <w:rPr>
          <w:rFonts w:ascii="Century" w:eastAsia="ＭＳ 明朝" w:hAnsi="Century"/>
        </w:rPr>
        <w:t>.2.1.c.</w:t>
      </w:r>
      <w:r w:rsidR="00C73A5D" w:rsidRPr="00AC1D3B">
        <w:rPr>
          <w:rFonts w:ascii="ＭＳ 明朝" w:eastAsia="ＭＳ 明朝" w:hAnsi="ＭＳ 明朝" w:hint="eastAsia"/>
        </w:rPr>
        <w:t xml:space="preserve">  カウンスル議事会議に出席する。 </w:t>
      </w:r>
      <w:r w:rsidR="001F4AAD">
        <w:rPr>
          <w:noProof/>
        </w:rPr>
        <mc:AlternateContent>
          <mc:Choice Requires="wps">
            <w:drawing>
              <wp:anchor distT="0" distB="0" distL="114300" distR="114300" simplePos="0" relativeHeight="251658240" behindDoc="0" locked="0" layoutInCell="1" allowOverlap="1" wp14:anchorId="25A17761" wp14:editId="21DA44EB">
                <wp:simplePos x="0" y="0"/>
                <wp:positionH relativeFrom="column">
                  <wp:posOffset>6339840</wp:posOffset>
                </wp:positionH>
                <wp:positionV relativeFrom="paragraph">
                  <wp:posOffset>225425</wp:posOffset>
                </wp:positionV>
                <wp:extent cx="81280" cy="45720"/>
                <wp:effectExtent l="25400" t="0" r="20320" b="508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 cy="45720"/>
                        </a:xfrm>
                        <a:prstGeom prst="rect">
                          <a:avLst/>
                        </a:prstGeom>
                        <a:noFill/>
                        <a:ln>
                          <a:noFill/>
                        </a:ln>
                        <a:effectLst/>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5A17761" id="_x0000_t202" coordsize="21600,21600" o:spt="202" path="m0,0l0,21600,21600,21600,21600,0xe">
                <v:stroke joinstyle="miter"/>
                <v:path gradientshapeok="t" o:connecttype="rect"/>
              </v:shapetype>
              <v:shape id="テキスト ボックス 3" o:spid="_x0000_s1026" type="#_x0000_t202" style="position:absolute;left:0;text-align:left;margin-left:499.2pt;margin-top:17.75pt;width:6.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" filled="f" stroked="f">
                <v:path arrowok="t"/>
                <v:textbox>
                  <w:txbxContent/>
                </v:textbox>
                <w10:wrap type="square"/>
              </v:shape>
            </w:pict>
          </mc:Fallback>
        </mc:AlternateContent>
      </w:r>
      <w:r w:rsidR="001F4AAD">
        <w:rPr>
          <w:noProof/>
        </w:rPr>
        <mc:AlternateContent>
          <mc:Choice Requires="wps">
            <w:drawing>
              <wp:anchor distT="0" distB="0" distL="114300" distR="114300" simplePos="0" relativeHeight="251657216" behindDoc="0" locked="0" layoutInCell="1" allowOverlap="1" wp14:anchorId="3E6D94C9" wp14:editId="74822060">
                <wp:simplePos x="0" y="0"/>
                <wp:positionH relativeFrom="column">
                  <wp:posOffset>6403975</wp:posOffset>
                </wp:positionH>
                <wp:positionV relativeFrom="paragraph">
                  <wp:posOffset>225425</wp:posOffset>
                </wp:positionV>
                <wp:extent cx="45085" cy="897890"/>
                <wp:effectExtent l="50800" t="0" r="31115" b="0"/>
                <wp:wrapThrough wrapText="bothSides">
                  <wp:wrapPolygon edited="0">
                    <wp:start x="-24338" y="0"/>
                    <wp:lineTo x="-24338" y="20775"/>
                    <wp:lineTo x="24338" y="20775"/>
                    <wp:lineTo x="24338" y="0"/>
                    <wp:lineTo x="-24338"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085" cy="897890"/>
                        </a:xfrm>
                        <a:prstGeom prst="rect">
                          <a:avLst/>
                        </a:prstGeom>
                        <a:noFill/>
                        <a:ln>
                          <a:noFill/>
                        </a:ln>
                        <a:effectLst/>
                      </wps:spPr>
                      <wps:txbx id="1">
                        <w:txbxContent>
                          <w:p w14:paraId="64E6F248" w14:textId="77777777" w:rsidR="00622A8E" w:rsidRPr="000743EF" w:rsidRDefault="00622A8E" w:rsidP="00622A8E">
                            <w:pPr>
                              <w:adjustRightInd w:val="0"/>
                              <w:ind w:left="240"/>
                              <w:jc w:val="center"/>
                              <w:rPr>
                                <w:rFonts w:ascii="Century" w:eastAsia="ＭＳ 明朝" w:hAnsi="Century"/>
                                <w:b/>
                                <w:color w:val="EAE9E9"/>
                                <w:sz w:val="72"/>
                                <w:szCs w:val="72"/>
                              </w:rPr>
                            </w:pPr>
                            <w:r w:rsidRPr="000743EF">
                              <w:rPr>
                                <w:rFonts w:ascii="ＭＳ 明朝" w:eastAsia="ＭＳ 明朝" w:hAnsi="ＭＳ 明朝" w:hint="eastAsia"/>
                                <w:b/>
                                <w:color w:val="EAE9E9"/>
                                <w:sz w:val="72"/>
                                <w:szCs w:val="7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E6D94C9" id="テキスト ボックス 2" o:spid="_x0000_s1027" type="#_x0000_t202" style="position:absolute;left:0;text-align:left;margin-left:504.25pt;margin-top:17.75pt;width:3.55pt;height:70.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" filled="f" stroked="f">
                <v:path arrowok="t"/>
                <v:textbox style="mso-next-textbox:#テキスト ボックス 3" inset="5.85pt,.7pt,5.85pt,.7pt">
                  <w:txbxContent>
                    <w:p w14:paraId="64E6F248" w14:textId="77777777" w:rsidR="00622A8E" w:rsidRPr="000743EF" w:rsidRDefault="00622A8E" w:rsidP="00622A8E">
                      <w:pPr>
                        <w:adjustRightInd w:val="0"/>
                        <w:ind w:left="240"/>
                        <w:jc w:val="center"/>
                        <w:rPr>
                          <w:rFonts w:ascii="Century" w:eastAsia="ＭＳ 明朝" w:hAnsi="Century"/>
                          <w:b/>
                          <w:color w:val="EAE9E9"/>
                          <w:sz w:val="72"/>
                          <w:szCs w:val="72"/>
                        </w:rPr>
                      </w:pPr>
                      <w:r w:rsidRPr="000743EF">
                        <w:rPr>
                          <w:rFonts w:ascii="ＭＳ 明朝" w:eastAsia="ＭＳ 明朝" w:hAnsi="ＭＳ 明朝" w:hint="eastAsia"/>
                          <w:b/>
                          <w:color w:val="EAE9E9"/>
                          <w:sz w:val="72"/>
                          <w:szCs w:val="72"/>
                        </w:rPr>
                        <w:t>↓</w:t>
                      </w:r>
                    </w:p>
                  </w:txbxContent>
                </v:textbox>
                <w10:wrap type="through"/>
              </v:shape>
            </w:pict>
          </mc:Fallback>
        </mc:AlternateContent>
      </w:r>
    </w:p>
    <w:p w14:paraId="78D732D5" w14:textId="77777777" w:rsidR="00C73A5D" w:rsidRDefault="00524649" w:rsidP="000712F5">
      <w:pPr>
        <w:adjustRightInd w:val="0"/>
        <w:rPr>
          <w:rFonts w:ascii="ＭＳ 明朝" w:eastAsia="ＭＳ 明朝" w:hAnsi="ＭＳ 明朝"/>
        </w:rPr>
      </w:pPr>
      <w:r w:rsidRPr="00524649">
        <w:rPr>
          <w:rFonts w:ascii="Century" w:eastAsia="ＭＳ 明朝" w:hAnsi="Century"/>
        </w:rPr>
        <w:t>8</w:t>
      </w:r>
      <w:r w:rsidR="00C73A5D" w:rsidRPr="00524649">
        <w:rPr>
          <w:rFonts w:ascii="Century" w:eastAsia="ＭＳ 明朝" w:hAnsi="Century"/>
        </w:rPr>
        <w:t>.2.2.</w:t>
      </w:r>
      <w:r w:rsidR="00BB3BC6">
        <w:rPr>
          <w:rFonts w:ascii="ＭＳ 明朝" w:eastAsia="ＭＳ 明朝" w:hAnsi="ＭＳ 明朝" w:hint="eastAsia"/>
        </w:rPr>
        <w:tab/>
      </w:r>
      <w:r w:rsidR="00C73A5D" w:rsidRPr="00AC1D3B">
        <w:rPr>
          <w:rFonts w:ascii="ＭＳ 明朝" w:eastAsia="ＭＳ 明朝" w:hAnsi="ＭＳ 明朝" w:hint="eastAsia"/>
        </w:rPr>
        <w:t>編集者は会長の監督の下でカウンスル会報を編集する。</w:t>
      </w:r>
    </w:p>
    <w:p w14:paraId="72C607CB" w14:textId="77777777" w:rsidR="00C73A5D" w:rsidRDefault="00524649" w:rsidP="000712F5">
      <w:pPr>
        <w:adjustRightInd w:val="0"/>
        <w:rPr>
          <w:rFonts w:ascii="ＭＳ 明朝" w:eastAsia="ＭＳ 明朝" w:hAnsi="ＭＳ 明朝"/>
        </w:rPr>
      </w:pPr>
      <w:r w:rsidRPr="00524649">
        <w:rPr>
          <w:rFonts w:ascii="Century" w:eastAsia="ＭＳ 明朝" w:hAnsi="Century"/>
        </w:rPr>
        <w:t>8</w:t>
      </w:r>
      <w:r w:rsidR="00C73A5D" w:rsidRPr="00524649">
        <w:rPr>
          <w:rFonts w:ascii="Century" w:eastAsia="ＭＳ 明朝" w:hAnsi="Century"/>
        </w:rPr>
        <w:t>.2.3.</w:t>
      </w:r>
      <w:r w:rsidR="00BB3BC6">
        <w:rPr>
          <w:rFonts w:ascii="ＭＳ 明朝" w:eastAsia="ＭＳ 明朝" w:hAnsi="ＭＳ 明朝" w:hint="eastAsia"/>
        </w:rPr>
        <w:tab/>
      </w:r>
      <w:r w:rsidR="00C73A5D" w:rsidRPr="00AC1D3B">
        <w:rPr>
          <w:rFonts w:ascii="ＭＳ 明朝" w:eastAsia="ＭＳ 明朝" w:hAnsi="ＭＳ 明朝" w:hint="eastAsia"/>
        </w:rPr>
        <w:t>一般的任務</w:t>
      </w:r>
    </w:p>
    <w:p w14:paraId="3225DEAC" w14:textId="77777777" w:rsidR="00210A11" w:rsidRPr="00A93F3D" w:rsidRDefault="00622A8E" w:rsidP="00210A11">
      <w:pPr>
        <w:adjustRightInd w:val="0"/>
        <w:ind w:left="960" w:hanging="720"/>
        <w:rPr>
          <w:rFonts w:ascii="ＭＳ 明朝" w:eastAsia="ＭＳ 明朝" w:hAnsi="ＭＳ 明朝"/>
          <w:sz w:val="16"/>
          <w:szCs w:val="16"/>
        </w:rPr>
      </w:pPr>
      <w:r w:rsidRPr="00A93F3D">
        <w:rPr>
          <w:rFonts w:ascii="Century" w:eastAsia="ＭＳ 明朝" w:hAnsi="Century"/>
          <w:szCs w:val="24"/>
        </w:rPr>
        <w:t>8.2.3.a.</w:t>
      </w:r>
      <w:r w:rsidR="00210A11" w:rsidRPr="00A93F3D">
        <w:rPr>
          <w:rFonts w:ascii="ＭＳ 明朝" w:eastAsia="ＭＳ 明朝" w:hAnsi="ＭＳ 明朝"/>
        </w:rPr>
        <w:t xml:space="preserve"> </w:t>
      </w:r>
      <w:r w:rsidR="003153F0" w:rsidRPr="00A93F3D">
        <w:rPr>
          <w:rFonts w:ascii="ＭＳ 明朝" w:eastAsia="ＭＳ 明朝" w:hAnsi="ＭＳ 明朝"/>
        </w:rPr>
        <w:t xml:space="preserve"> </w:t>
      </w:r>
      <w:r w:rsidR="003153F0" w:rsidRPr="00A93F3D">
        <w:rPr>
          <w:rFonts w:ascii="ＭＳ 明朝" w:eastAsia="ＭＳ 明朝" w:hAnsi="ＭＳ 明朝" w:hint="eastAsia"/>
        </w:rPr>
        <w:t>各役員は</w:t>
      </w:r>
      <w:r w:rsidR="00210A11" w:rsidRPr="00A93F3D">
        <w:rPr>
          <w:rFonts w:ascii="ＭＳ 明朝" w:eastAsia="ＭＳ 明朝" w:hAnsi="ＭＳ 明朝" w:hint="eastAsia"/>
        </w:rPr>
        <w:t>必要に応じてその他の任務を行う</w:t>
      </w:r>
      <w:r w:rsidRPr="00A93F3D">
        <w:rPr>
          <w:rFonts w:ascii="ＭＳ 明朝" w:eastAsia="ＭＳ 明朝" w:hAnsi="ＭＳ 明朝" w:hint="eastAsia"/>
        </w:rPr>
        <w:t>。</w:t>
      </w:r>
    </w:p>
    <w:p w14:paraId="71DC43EC" w14:textId="77777777" w:rsidR="00C73A5D" w:rsidRPr="00A93F3D" w:rsidRDefault="00210A11" w:rsidP="00210A11">
      <w:pPr>
        <w:adjustRightInd w:val="0"/>
        <w:rPr>
          <w:rFonts w:eastAsia="ＭＳ 明朝"/>
        </w:rPr>
      </w:pPr>
      <w:r w:rsidRPr="00A93F3D">
        <w:rPr>
          <w:rFonts w:ascii="Century" w:eastAsia="ＭＳ 明朝" w:hAnsi="Century"/>
        </w:rPr>
        <w:t xml:space="preserve">  </w:t>
      </w:r>
      <w:r w:rsidR="00524649" w:rsidRPr="00A93F3D">
        <w:rPr>
          <w:rFonts w:ascii="Century" w:eastAsia="ＭＳ 明朝" w:hAnsi="Century"/>
        </w:rPr>
        <w:t>8</w:t>
      </w:r>
      <w:r w:rsidRPr="00A93F3D">
        <w:rPr>
          <w:rFonts w:ascii="Century" w:eastAsia="ＭＳ 明朝" w:hAnsi="Century"/>
        </w:rPr>
        <w:t>.2.3.b</w:t>
      </w:r>
      <w:r w:rsidR="00C73A5D" w:rsidRPr="00A93F3D">
        <w:rPr>
          <w:rFonts w:ascii="Century" w:eastAsia="ＭＳ 明朝" w:hAnsi="Century"/>
        </w:rPr>
        <w:t>.</w:t>
      </w:r>
      <w:r w:rsidR="00C73A5D" w:rsidRPr="00A93F3D">
        <w:rPr>
          <w:rFonts w:ascii="ＭＳ 明朝" w:eastAsia="ＭＳ 明朝" w:hAnsi="ＭＳ 明朝" w:hint="eastAsia"/>
        </w:rPr>
        <w:t xml:space="preserve">  </w:t>
      </w:r>
      <w:r w:rsidR="00C73A5D" w:rsidRPr="00A93F3D">
        <w:rPr>
          <w:rFonts w:eastAsia="ＭＳ 明朝" w:hint="eastAsia"/>
        </w:rPr>
        <w:t>各役員は年間報告書を作成する。</w:t>
      </w:r>
    </w:p>
    <w:p w14:paraId="2A26B3F7" w14:textId="77777777" w:rsidR="00151D36" w:rsidRDefault="00524649" w:rsidP="00151D36">
      <w:pPr>
        <w:adjustRightInd w:val="0"/>
        <w:ind w:leftChars="100" w:left="1516" w:hangingChars="493" w:hanging="1260"/>
        <w:rPr>
          <w:rFonts w:eastAsia="ＭＳ 明朝"/>
        </w:rPr>
      </w:pPr>
      <w:r w:rsidRPr="00A93F3D">
        <w:rPr>
          <w:rFonts w:ascii="Century" w:eastAsia="ＭＳ 明朝" w:hAnsi="Century"/>
        </w:rPr>
        <w:t>8</w:t>
      </w:r>
      <w:r w:rsidR="00210A11" w:rsidRPr="00A93F3D">
        <w:rPr>
          <w:rFonts w:ascii="Century" w:eastAsia="ＭＳ 明朝" w:hAnsi="Century"/>
        </w:rPr>
        <w:t>.2.3.c</w:t>
      </w:r>
      <w:r w:rsidR="00C73A5D" w:rsidRPr="00A93F3D">
        <w:rPr>
          <w:rFonts w:ascii="Century" w:eastAsia="ＭＳ 明朝" w:hAnsi="Century"/>
        </w:rPr>
        <w:t>.</w:t>
      </w:r>
      <w:r w:rsidR="00C73A5D" w:rsidRPr="00A93F3D">
        <w:rPr>
          <w:rFonts w:ascii="ＭＳ 明朝" w:eastAsia="ＭＳ 明朝" w:hAnsi="ＭＳ 明朝" w:hint="eastAsia"/>
        </w:rPr>
        <w:t xml:space="preserve">  各役</w:t>
      </w:r>
      <w:r w:rsidR="00C73A5D" w:rsidRPr="00A93F3D">
        <w:rPr>
          <w:rFonts w:eastAsia="ＭＳ 明朝" w:hint="eastAsia"/>
        </w:rPr>
        <w:t>員の永久</w:t>
      </w:r>
      <w:r w:rsidR="00C73A5D">
        <w:rPr>
          <w:rFonts w:eastAsia="ＭＳ 明朝" w:hint="eastAsia"/>
        </w:rPr>
        <w:t>保存用記録は、新会長の指示の下で</w:t>
      </w:r>
      <w:r>
        <w:rPr>
          <w:rFonts w:ascii="Century" w:eastAsia="ＭＳ 明朝" w:hAnsi="Century" w:hint="eastAsia"/>
        </w:rPr>
        <w:t>8</w:t>
      </w:r>
      <w:r w:rsidR="00C73A5D">
        <w:rPr>
          <w:rFonts w:eastAsia="ＭＳ 明朝" w:hint="eastAsia"/>
        </w:rPr>
        <w:t>月</w:t>
      </w:r>
      <w:r>
        <w:rPr>
          <w:rFonts w:ascii="Century" w:eastAsia="ＭＳ 明朝" w:hAnsi="Century" w:hint="eastAsia"/>
        </w:rPr>
        <w:t>1</w:t>
      </w:r>
      <w:r w:rsidR="00C73A5D">
        <w:rPr>
          <w:rFonts w:eastAsia="ＭＳ 明朝" w:hint="eastAsia"/>
        </w:rPr>
        <w:t>日までに後任者</w:t>
      </w:r>
    </w:p>
    <w:p w14:paraId="29D2CEB1" w14:textId="77777777" w:rsidR="00C73A5D" w:rsidRDefault="00C73A5D" w:rsidP="00151D36">
      <w:pPr>
        <w:adjustRightInd w:val="0"/>
        <w:ind w:leftChars="550" w:left="1516" w:hangingChars="43" w:hanging="110"/>
        <w:rPr>
          <w:rFonts w:eastAsia="ＭＳ 明朝"/>
        </w:rPr>
      </w:pPr>
      <w:r>
        <w:rPr>
          <w:rFonts w:eastAsia="ＭＳ 明朝" w:hint="eastAsia"/>
        </w:rPr>
        <w:t>に引き渡す。</w:t>
      </w:r>
    </w:p>
    <w:p w14:paraId="17502C7A" w14:textId="77777777" w:rsidR="00C73A5D" w:rsidRDefault="00C73A5D" w:rsidP="000712F5">
      <w:pPr>
        <w:adjustRightInd w:val="0"/>
        <w:rPr>
          <w:rFonts w:eastAsia="ＭＳ 明朝"/>
        </w:rPr>
      </w:pPr>
    </w:p>
    <w:p w14:paraId="79C7056E" w14:textId="77777777" w:rsidR="00E61266" w:rsidRDefault="00C73A5D" w:rsidP="000712F5">
      <w:pPr>
        <w:adjustRightInd w:val="0"/>
        <w:jc w:val="center"/>
        <w:rPr>
          <w:rFonts w:ascii="HGS明朝B" w:eastAsia="HGS明朝B"/>
          <w:b/>
        </w:rPr>
      </w:pPr>
      <w:r w:rsidRPr="000238C1">
        <w:rPr>
          <w:rFonts w:ascii="HGS明朝B" w:eastAsia="HGS明朝B" w:hint="eastAsia"/>
          <w:b/>
        </w:rPr>
        <w:t xml:space="preserve">第　</w:t>
      </w:r>
      <w:r w:rsidR="000238C1" w:rsidRPr="003117D7">
        <w:rPr>
          <w:rFonts w:ascii="Century" w:eastAsia="HGS明朝B" w:hAnsi="Century"/>
          <w:b/>
        </w:rPr>
        <w:t>9</w:t>
      </w:r>
      <w:r w:rsidRPr="003117D7">
        <w:rPr>
          <w:rFonts w:ascii="Century" w:eastAsia="HGS明朝B" w:hAnsi="Century"/>
          <w:b/>
        </w:rPr>
        <w:t xml:space="preserve">　</w:t>
      </w:r>
      <w:r w:rsidRPr="000238C1">
        <w:rPr>
          <w:rFonts w:ascii="HGS明朝B" w:eastAsia="HGS明朝B" w:hint="eastAsia"/>
          <w:b/>
        </w:rPr>
        <w:t>条</w:t>
      </w:r>
    </w:p>
    <w:p w14:paraId="6328473E" w14:textId="77777777" w:rsidR="00E61266" w:rsidRDefault="00E61266" w:rsidP="00E61266">
      <w:pPr>
        <w:adjustRightInd w:val="0"/>
        <w:jc w:val="left"/>
        <w:rPr>
          <w:rFonts w:ascii="ＭＳ 明朝" w:eastAsia="ＭＳ 明朝" w:hAnsi="ＭＳ 明朝"/>
        </w:rPr>
      </w:pPr>
      <w:r w:rsidRPr="00A93F3D">
        <w:rPr>
          <w:rFonts w:ascii="Century" w:eastAsia="HGS明朝B" w:hAnsi="Century"/>
        </w:rPr>
        <w:t>9</w:t>
      </w:r>
      <w:r w:rsidRPr="00A93F3D">
        <w:rPr>
          <w:rFonts w:ascii="Century" w:eastAsia="HGS明朝B" w:hAnsi="Century" w:hint="eastAsia"/>
        </w:rPr>
        <w:t>.</w:t>
      </w:r>
      <w:r w:rsidRPr="00A93F3D">
        <w:rPr>
          <w:rFonts w:ascii="Century" w:eastAsia="HGS明朝B" w:hAnsi="Century" w:hint="eastAsia"/>
        </w:rPr>
        <w:t xml:space="preserve">　</w:t>
      </w:r>
      <w:r>
        <w:rPr>
          <w:rFonts w:ascii="Century" w:eastAsia="HGS明朝B" w:hAnsi="Century" w:hint="eastAsia"/>
        </w:rPr>
        <w:t xml:space="preserve">　</w:t>
      </w:r>
      <w:r>
        <w:rPr>
          <w:rFonts w:ascii="Century" w:eastAsia="HGS明朝B" w:hAnsi="Century" w:hint="eastAsia"/>
        </w:rPr>
        <w:t xml:space="preserve"> </w:t>
      </w:r>
      <w:r w:rsidRPr="00E61266">
        <w:rPr>
          <w:rFonts w:ascii="ＭＳ 明朝" w:eastAsia="ＭＳ 明朝" w:hAnsi="ＭＳ 明朝" w:hint="eastAsia"/>
        </w:rPr>
        <w:t>コミュニケーション　リエゾン　オフィサー</w:t>
      </w:r>
      <w:r>
        <w:rPr>
          <w:rFonts w:ascii="ＭＳ 明朝" w:eastAsia="ＭＳ 明朝" w:hAnsi="ＭＳ 明朝" w:hint="eastAsia"/>
        </w:rPr>
        <w:t>（</w:t>
      </w:r>
      <w:r w:rsidRPr="003117D7">
        <w:rPr>
          <w:rFonts w:ascii="Century" w:eastAsia="ＭＳ 明朝" w:hAnsi="Century"/>
        </w:rPr>
        <w:t>CLO</w:t>
      </w:r>
      <w:r w:rsidR="003117D7">
        <w:rPr>
          <w:rFonts w:ascii="ＭＳ 明朝" w:eastAsia="ＭＳ 明朝" w:hAnsi="ＭＳ 明朝" w:hint="eastAsia"/>
        </w:rPr>
        <w:t>）は：</w:t>
      </w:r>
    </w:p>
    <w:p w14:paraId="1B420026" w14:textId="77777777" w:rsidR="003117D7" w:rsidRDefault="003117D7" w:rsidP="003117D7">
      <w:pPr>
        <w:adjustRightInd w:val="0"/>
        <w:ind w:left="895" w:hangingChars="350" w:hanging="895"/>
        <w:jc w:val="left"/>
        <w:rPr>
          <w:rFonts w:ascii="ＭＳ 明朝" w:eastAsia="ＭＳ 明朝" w:hAnsi="ＭＳ 明朝"/>
        </w:rPr>
      </w:pPr>
      <w:r>
        <w:rPr>
          <w:rFonts w:ascii="ＭＳ 明朝" w:eastAsia="ＭＳ 明朝" w:hAnsi="ＭＳ 明朝" w:hint="eastAsia"/>
        </w:rPr>
        <w:t xml:space="preserve">　　　 </w:t>
      </w:r>
      <w:r w:rsidRPr="003117D7">
        <w:rPr>
          <w:rFonts w:ascii="Century" w:eastAsia="ＭＳ 明朝" w:hAnsi="Century"/>
        </w:rPr>
        <w:t>ITC-J</w:t>
      </w:r>
      <w:r>
        <w:rPr>
          <w:rFonts w:ascii="ＭＳ 明朝" w:eastAsia="ＭＳ 明朝" w:hAnsi="ＭＳ 明朝" w:hint="eastAsia"/>
        </w:rPr>
        <w:t>、カウンスルおよびクラブ間のコミュニケーションを広める責任を有する。</w:t>
      </w:r>
    </w:p>
    <w:p w14:paraId="4E0C777D" w14:textId="77777777" w:rsidR="003117D7" w:rsidRDefault="003117D7" w:rsidP="003117D7">
      <w:pPr>
        <w:adjustRightInd w:val="0"/>
        <w:ind w:left="895" w:hangingChars="350" w:hanging="895"/>
        <w:jc w:val="left"/>
        <w:rPr>
          <w:rFonts w:ascii="ＭＳ 明朝" w:eastAsia="ＭＳ 明朝" w:hAnsi="ＭＳ 明朝"/>
        </w:rPr>
      </w:pPr>
    </w:p>
    <w:p w14:paraId="4F50CD67" w14:textId="77777777" w:rsidR="003117D7" w:rsidRPr="003117D7" w:rsidRDefault="003117D7" w:rsidP="003117D7">
      <w:pPr>
        <w:adjustRightInd w:val="0"/>
        <w:ind w:left="898" w:hangingChars="350" w:hanging="898"/>
        <w:jc w:val="center"/>
        <w:rPr>
          <w:rFonts w:ascii="ＭＳ 明朝" w:eastAsia="ＭＳ 明朝" w:hAnsi="ＭＳ 明朝"/>
          <w:b/>
        </w:rPr>
      </w:pPr>
      <w:r w:rsidRPr="003117D7">
        <w:rPr>
          <w:rFonts w:ascii="HGP明朝B" w:eastAsia="HGP明朝B" w:hAnsi="ＭＳ 明朝" w:hint="eastAsia"/>
          <w:b/>
        </w:rPr>
        <w:t>第</w:t>
      </w:r>
      <w:r>
        <w:rPr>
          <w:rFonts w:ascii="HGP明朝B" w:eastAsia="HGP明朝B" w:hAnsi="ＭＳ 明朝" w:hint="eastAsia"/>
          <w:b/>
        </w:rPr>
        <w:t xml:space="preserve">　</w:t>
      </w:r>
      <w:r>
        <w:rPr>
          <w:rFonts w:ascii="Century" w:eastAsia="ＭＳ 明朝" w:hAnsi="Century" w:hint="eastAsia"/>
          <w:b/>
        </w:rPr>
        <w:t>1</w:t>
      </w:r>
      <w:r>
        <w:rPr>
          <w:rFonts w:ascii="Century" w:eastAsia="ＭＳ 明朝" w:hAnsi="Century"/>
          <w:b/>
        </w:rPr>
        <w:t>0</w:t>
      </w:r>
      <w:r>
        <w:rPr>
          <w:rFonts w:ascii="Century" w:eastAsia="ＭＳ 明朝" w:hAnsi="Century" w:hint="eastAsia"/>
          <w:b/>
        </w:rPr>
        <w:t xml:space="preserve">　</w:t>
      </w:r>
      <w:r w:rsidRPr="003117D7">
        <w:rPr>
          <w:rFonts w:ascii="HGP明朝B" w:eastAsia="HGP明朝B" w:hAnsi="ＭＳ 明朝" w:hint="eastAsia"/>
          <w:b/>
        </w:rPr>
        <w:t>条</w:t>
      </w:r>
    </w:p>
    <w:p w14:paraId="69E4BDD6" w14:textId="77777777" w:rsidR="00C73A5D" w:rsidRPr="000238C1" w:rsidRDefault="003117D7" w:rsidP="000712F5">
      <w:pPr>
        <w:adjustRightInd w:val="0"/>
        <w:rPr>
          <w:rFonts w:ascii="ＭＳ 明朝" w:eastAsia="ＭＳ 明朝" w:hAnsi="ＭＳ 明朝"/>
        </w:rPr>
      </w:pPr>
      <w:r>
        <w:rPr>
          <w:rFonts w:ascii="Century" w:eastAsia="ＭＳ 明朝" w:hAnsi="Century"/>
        </w:rPr>
        <w:lastRenderedPageBreak/>
        <w:t>10</w:t>
      </w:r>
      <w:r w:rsidR="00C73A5D" w:rsidRPr="000238C1">
        <w:rPr>
          <w:rFonts w:ascii="Century" w:eastAsia="ＭＳ 明朝" w:hAnsi="Century"/>
        </w:rPr>
        <w:t>.</w:t>
      </w:r>
      <w:r w:rsidR="00BB3BC6" w:rsidRPr="000238C1">
        <w:rPr>
          <w:rFonts w:ascii="ＭＳ 明朝" w:eastAsia="ＭＳ 明朝" w:hAnsi="ＭＳ 明朝" w:hint="eastAsia"/>
        </w:rPr>
        <w:tab/>
      </w:r>
      <w:r w:rsidR="00C73A5D" w:rsidRPr="000238C1">
        <w:rPr>
          <w:rFonts w:ascii="ＭＳ 明朝" w:eastAsia="ＭＳ 明朝" w:hAnsi="ＭＳ 明朝" w:hint="eastAsia"/>
        </w:rPr>
        <w:t>会合と投票及び定足数</w:t>
      </w:r>
    </w:p>
    <w:p w14:paraId="07539748" w14:textId="77777777" w:rsidR="00C73A5D" w:rsidRPr="00AC1D3B"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.1.</w:t>
      </w:r>
      <w:r w:rsidR="00BB3BC6">
        <w:rPr>
          <w:rFonts w:ascii="ＭＳ 明朝" w:eastAsia="ＭＳ 明朝" w:hAnsi="ＭＳ 明朝" w:hint="eastAsia"/>
        </w:rPr>
        <w:tab/>
      </w:r>
      <w:r w:rsidR="00C73A5D" w:rsidRPr="00AC1D3B">
        <w:rPr>
          <w:rFonts w:ascii="ＭＳ 明朝" w:eastAsia="ＭＳ 明朝" w:hAnsi="ＭＳ 明朝" w:hint="eastAsia"/>
        </w:rPr>
        <w:t>会合</w:t>
      </w:r>
    </w:p>
    <w:p w14:paraId="2CDF6526" w14:textId="77777777" w:rsidR="00C73A5D" w:rsidRPr="00EA36CA"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.1.1.</w:t>
      </w:r>
      <w:r w:rsidR="00BB3BC6">
        <w:rPr>
          <w:rFonts w:ascii="ＭＳ 明朝" w:eastAsia="ＭＳ 明朝" w:hAnsi="ＭＳ 明朝" w:hint="eastAsia"/>
        </w:rPr>
        <w:tab/>
      </w:r>
      <w:r w:rsidR="00C73A5D">
        <w:rPr>
          <w:rFonts w:ascii="ＭＳ 明朝" w:eastAsia="ＭＳ 明朝" w:hAnsi="ＭＳ 明朝" w:hint="eastAsia"/>
        </w:rPr>
        <w:t>会合の回数は、</w:t>
      </w:r>
      <w:r w:rsidR="00C73A5D" w:rsidRPr="00F15146">
        <w:rPr>
          <w:rFonts w:ascii="ＭＳ 明朝" w:eastAsia="ＭＳ 明朝" w:hAnsi="ＭＳ 明朝" w:hint="eastAsia"/>
        </w:rPr>
        <w:t>カウンスルへの派遣員</w:t>
      </w:r>
      <w:r w:rsidR="00C73A5D" w:rsidRPr="00EA36CA">
        <w:rPr>
          <w:rFonts w:ascii="ＭＳ 明朝" w:eastAsia="ＭＳ 明朝" w:hAnsi="ＭＳ 明朝" w:hint="eastAsia"/>
        </w:rPr>
        <w:t>の決定による。</w:t>
      </w:r>
    </w:p>
    <w:p w14:paraId="11381AEE" w14:textId="77777777" w:rsidR="00C73A5D" w:rsidRPr="00F51A96" w:rsidRDefault="003117D7" w:rsidP="00151D36">
      <w:pPr>
        <w:adjustRightInd w:val="0"/>
        <w:ind w:left="849" w:hangingChars="332" w:hanging="849"/>
        <w:rPr>
          <w:rFonts w:eastAsia="ＭＳ 明朝"/>
          <w:color w:val="000000"/>
        </w:rPr>
      </w:pPr>
      <w:r>
        <w:rPr>
          <w:rFonts w:ascii="Century" w:eastAsia="ＭＳ 明朝" w:hAnsi="Century"/>
        </w:rPr>
        <w:t>10</w:t>
      </w:r>
      <w:r w:rsidR="00C73A5D" w:rsidRPr="000B6AD1">
        <w:rPr>
          <w:rFonts w:ascii="Century" w:eastAsia="ＭＳ 明朝" w:hAnsi="Century"/>
        </w:rPr>
        <w:t>.1.2.</w:t>
      </w:r>
      <w:r w:rsidR="00BB3BC6">
        <w:rPr>
          <w:rFonts w:ascii="ＭＳ 明朝" w:eastAsia="ＭＳ 明朝" w:hAnsi="ＭＳ 明朝" w:hint="eastAsia"/>
        </w:rPr>
        <w:tab/>
      </w:r>
      <w:r w:rsidR="00C73A5D" w:rsidRPr="00EA36CA">
        <w:rPr>
          <w:rFonts w:ascii="ＭＳ 明朝" w:eastAsia="ＭＳ 明朝" w:hAnsi="ＭＳ 明朝" w:hint="eastAsia"/>
        </w:rPr>
        <w:t>カ</w:t>
      </w:r>
      <w:r w:rsidR="00C73A5D">
        <w:rPr>
          <w:rFonts w:eastAsia="ＭＳ 明朝" w:hint="eastAsia"/>
        </w:rPr>
        <w:t>ウンスル会合は</w:t>
      </w:r>
      <w:r w:rsidR="00524649" w:rsidRPr="00F51A96">
        <w:rPr>
          <w:rFonts w:eastAsia="ＭＳ 明朝" w:hint="eastAsia"/>
          <w:color w:val="000000"/>
        </w:rPr>
        <w:t>細則</w:t>
      </w:r>
      <w:r w:rsidR="00C73A5D" w:rsidRPr="00F51A96">
        <w:rPr>
          <w:rFonts w:eastAsia="ＭＳ 明朝" w:hint="eastAsia"/>
          <w:color w:val="000000"/>
        </w:rPr>
        <w:t>に定めるところとする。年度の最終会合は年次会合と</w:t>
      </w:r>
      <w:r w:rsidR="00C37B5D" w:rsidRPr="00F51A96">
        <w:rPr>
          <w:rFonts w:eastAsia="ＭＳ 明朝" w:hint="eastAsia"/>
          <w:color w:val="000000"/>
        </w:rPr>
        <w:t>する</w:t>
      </w:r>
      <w:r w:rsidR="00C73A5D" w:rsidRPr="00F51A96">
        <w:rPr>
          <w:rFonts w:eastAsia="ＭＳ 明朝" w:hint="eastAsia"/>
          <w:color w:val="000000"/>
        </w:rPr>
        <w:t>。</w:t>
      </w:r>
    </w:p>
    <w:p w14:paraId="306DD1D0" w14:textId="77777777" w:rsidR="00C73A5D" w:rsidRPr="00BB3BC6" w:rsidRDefault="003117D7" w:rsidP="00F95071">
      <w:pPr>
        <w:adjustRightInd w:val="0"/>
        <w:rPr>
          <w:rFonts w:ascii="ＭＳ 明朝" w:eastAsia="ＭＳ 明朝" w:hAnsi="ＭＳ 明朝"/>
          <w:color w:val="0000FF"/>
        </w:rPr>
      </w:pPr>
      <w:r>
        <w:rPr>
          <w:rFonts w:ascii="Century" w:eastAsia="ＭＳ 明朝" w:hAnsi="Century"/>
        </w:rPr>
        <w:t>10</w:t>
      </w:r>
      <w:r w:rsidR="00C73A5D" w:rsidRPr="000B6AD1">
        <w:rPr>
          <w:rFonts w:ascii="Century" w:eastAsia="ＭＳ 明朝" w:hAnsi="Century"/>
        </w:rPr>
        <w:t>.2.</w:t>
      </w:r>
      <w:r w:rsidR="00BB3BC6">
        <w:rPr>
          <w:rFonts w:ascii="ＭＳ 明朝" w:eastAsia="ＭＳ 明朝" w:hAnsi="ＭＳ 明朝" w:hint="eastAsia"/>
        </w:rPr>
        <w:tab/>
      </w:r>
      <w:r w:rsidR="00C73A5D">
        <w:rPr>
          <w:rFonts w:ascii="ＭＳ 明朝" w:eastAsia="ＭＳ 明朝" w:hAnsi="ＭＳ 明朝" w:hint="eastAsia"/>
        </w:rPr>
        <w:t>会合の目的</w:t>
      </w:r>
      <w:r w:rsidR="00F95071">
        <w:rPr>
          <w:rFonts w:ascii="ＭＳ 明朝" w:eastAsia="ＭＳ 明朝" w:hAnsi="ＭＳ 明朝" w:hint="eastAsia"/>
        </w:rPr>
        <w:t xml:space="preserve"> </w:t>
      </w:r>
      <w:r w:rsidR="00F95071">
        <w:rPr>
          <w:rFonts w:ascii="ＭＳ 明朝" w:eastAsia="ＭＳ 明朝" w:hAnsi="ＭＳ 明朝"/>
        </w:rPr>
        <w:t xml:space="preserve">   </w:t>
      </w:r>
      <w:r w:rsidR="00C73A5D">
        <w:rPr>
          <w:rFonts w:ascii="ＭＳ 明朝" w:eastAsia="ＭＳ 明朝" w:hAnsi="ＭＳ 明朝" w:hint="eastAsia"/>
        </w:rPr>
        <w:t>カウンスル会合の目的は：</w:t>
      </w:r>
    </w:p>
    <w:p w14:paraId="0016D8A1" w14:textId="77777777" w:rsidR="00C73A5D"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.2.1.</w:t>
      </w:r>
      <w:r w:rsidR="00BB3BC6">
        <w:rPr>
          <w:rFonts w:ascii="ＭＳ 明朝" w:eastAsia="ＭＳ 明朝" w:hAnsi="ＭＳ 明朝" w:hint="eastAsia"/>
        </w:rPr>
        <w:tab/>
      </w:r>
      <w:r w:rsidR="00C73A5D">
        <w:rPr>
          <w:rFonts w:ascii="ＭＳ 明朝" w:eastAsia="ＭＳ 明朝" w:hAnsi="ＭＳ 明朝" w:hint="eastAsia"/>
        </w:rPr>
        <w:t>カウンスルの議事を行う。</w:t>
      </w:r>
    </w:p>
    <w:p w14:paraId="07815795" w14:textId="77777777" w:rsidR="00C73A5D"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.2.2.</w:t>
      </w:r>
      <w:r w:rsidR="00BB3BC6">
        <w:rPr>
          <w:rFonts w:ascii="ＭＳ 明朝" w:eastAsia="ＭＳ 明朝" w:hAnsi="ＭＳ 明朝" w:hint="eastAsia"/>
        </w:rPr>
        <w:tab/>
      </w:r>
      <w:r w:rsidR="00C73A5D">
        <w:rPr>
          <w:rFonts w:ascii="ＭＳ 明朝" w:eastAsia="ＭＳ 明朝" w:hAnsi="ＭＳ 明朝" w:hint="eastAsia"/>
        </w:rPr>
        <w:t>カウンスル役員及び常任委員会からの報告を受ける。</w:t>
      </w:r>
    </w:p>
    <w:p w14:paraId="0809A05D" w14:textId="77777777" w:rsidR="00C73A5D" w:rsidRDefault="003117D7" w:rsidP="00151D36">
      <w:pPr>
        <w:adjustRightInd w:val="0"/>
        <w:ind w:left="849" w:hangingChars="332" w:hanging="849"/>
        <w:rPr>
          <w:rFonts w:ascii="ＭＳ 明朝" w:eastAsia="ＭＳ 明朝" w:hAnsi="ＭＳ 明朝"/>
        </w:rPr>
      </w:pPr>
      <w:r>
        <w:rPr>
          <w:rFonts w:ascii="Century" w:eastAsia="ＭＳ 明朝" w:hAnsi="Century"/>
        </w:rPr>
        <w:t>10</w:t>
      </w:r>
      <w:r w:rsidR="00C73A5D" w:rsidRPr="000B6AD1">
        <w:rPr>
          <w:rFonts w:ascii="Century" w:eastAsia="ＭＳ 明朝" w:hAnsi="Century"/>
        </w:rPr>
        <w:t>.2.3.</w:t>
      </w:r>
      <w:r w:rsidR="00BB3BC6">
        <w:rPr>
          <w:rFonts w:ascii="ＭＳ 明朝" w:eastAsia="ＭＳ 明朝" w:hAnsi="ＭＳ 明朝" w:hint="eastAsia"/>
        </w:rPr>
        <w:tab/>
      </w:r>
      <w:r w:rsidR="00C73A5D">
        <w:rPr>
          <w:rFonts w:ascii="ＭＳ 明朝" w:eastAsia="ＭＳ 明朝" w:hAnsi="ＭＳ 明朝" w:hint="eastAsia"/>
        </w:rPr>
        <w:t>口頭及び文書によるコミュニケーション、指導力の養成、組織運営の技術についての教育を行う。</w:t>
      </w:r>
    </w:p>
    <w:p w14:paraId="7459B783" w14:textId="77777777" w:rsidR="00C73A5D"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.2.4.</w:t>
      </w:r>
      <w:r w:rsidR="00BB3BC6">
        <w:rPr>
          <w:rFonts w:ascii="ＭＳ 明朝" w:eastAsia="ＭＳ 明朝" w:hAnsi="ＭＳ 明朝" w:hint="eastAsia"/>
        </w:rPr>
        <w:tab/>
      </w:r>
      <w:r w:rsidR="00C73A5D">
        <w:rPr>
          <w:rFonts w:ascii="ＭＳ 明朝" w:eastAsia="ＭＳ 明朝" w:hAnsi="ＭＳ 明朝" w:hint="eastAsia"/>
        </w:rPr>
        <w:t>役員を選出する。</w:t>
      </w:r>
    </w:p>
    <w:p w14:paraId="30E21F49" w14:textId="77777777" w:rsidR="00C73A5D" w:rsidRDefault="003117D7" w:rsidP="000712F5">
      <w:pPr>
        <w:adjustRightInd w:val="0"/>
        <w:rPr>
          <w:rFonts w:ascii="ＭＳ 明朝" w:eastAsia="ＭＳ 明朝" w:hAnsi="ＭＳ 明朝"/>
        </w:rPr>
      </w:pPr>
      <w:r>
        <w:rPr>
          <w:rFonts w:ascii="Century" w:eastAsia="ＭＳ 明朝" w:hAnsi="Century"/>
        </w:rPr>
        <w:t>10</w:t>
      </w:r>
      <w:r w:rsidR="00C73A5D" w:rsidRPr="000B6AD1">
        <w:rPr>
          <w:rFonts w:ascii="Century" w:eastAsia="ＭＳ 明朝" w:hAnsi="Century"/>
        </w:rPr>
        <w:t>.2.5.</w:t>
      </w:r>
      <w:r w:rsidR="00BB3BC6">
        <w:rPr>
          <w:rFonts w:ascii="ＭＳ 明朝" w:eastAsia="ＭＳ 明朝" w:hAnsi="ＭＳ 明朝" w:hint="eastAsia"/>
        </w:rPr>
        <w:tab/>
      </w:r>
      <w:r w:rsidR="00C73A5D">
        <w:rPr>
          <w:rFonts w:ascii="ＭＳ 明朝" w:eastAsia="ＭＳ 明朝" w:hAnsi="ＭＳ 明朝" w:hint="eastAsia"/>
        </w:rPr>
        <w:t>カウンスルのスピーチコンテストを開催する。</w:t>
      </w:r>
    </w:p>
    <w:p w14:paraId="6DD6FD2C" w14:textId="77777777" w:rsidR="00C73A5D" w:rsidRPr="008553D1" w:rsidRDefault="003117D7" w:rsidP="000712F5">
      <w:pPr>
        <w:adjustRightInd w:val="0"/>
        <w:rPr>
          <w:rFonts w:ascii="ＭＳ 明朝" w:eastAsia="ＭＳ 明朝" w:hAnsi="ＭＳ 明朝"/>
          <w:color w:val="FF0000"/>
        </w:rPr>
      </w:pPr>
      <w:r>
        <w:rPr>
          <w:rFonts w:ascii="Century" w:eastAsia="ＭＳ 明朝" w:hAnsi="Century"/>
        </w:rPr>
        <w:t>10</w:t>
      </w:r>
      <w:r w:rsidR="00C73A5D" w:rsidRPr="000B6AD1">
        <w:rPr>
          <w:rFonts w:ascii="Century" w:eastAsia="ＭＳ 明朝" w:hAnsi="Century"/>
        </w:rPr>
        <w:t>.2.6.</w:t>
      </w:r>
      <w:r w:rsidR="00BB3BC6">
        <w:rPr>
          <w:rFonts w:ascii="ＭＳ 明朝" w:eastAsia="ＭＳ 明朝" w:hAnsi="ＭＳ 明朝" w:hint="eastAsia"/>
        </w:rPr>
        <w:tab/>
      </w:r>
      <w:r w:rsidR="00C73A5D">
        <w:rPr>
          <w:rFonts w:ascii="ＭＳ 明朝" w:eastAsia="ＭＳ 明朝" w:hAnsi="ＭＳ 明朝" w:hint="eastAsia"/>
        </w:rPr>
        <w:t>クラブ</w:t>
      </w:r>
      <w:r w:rsidR="008553D1" w:rsidRPr="00F51A96">
        <w:rPr>
          <w:rFonts w:ascii="ＭＳ 明朝" w:eastAsia="ＭＳ 明朝" w:hAnsi="ＭＳ 明朝" w:hint="eastAsia"/>
          <w:color w:val="000000"/>
        </w:rPr>
        <w:t>の</w:t>
      </w:r>
      <w:r w:rsidR="00C73A5D">
        <w:rPr>
          <w:rFonts w:ascii="ＭＳ 明朝" w:eastAsia="ＭＳ 明朝" w:hAnsi="ＭＳ 明朝" w:hint="eastAsia"/>
        </w:rPr>
        <w:t>役員と委員会のための運営研修会を行う。</w:t>
      </w:r>
    </w:p>
    <w:p w14:paraId="6BBB7007" w14:textId="77777777" w:rsidR="00C73A5D" w:rsidRPr="00C37B5D" w:rsidRDefault="003117D7" w:rsidP="000712F5">
      <w:pPr>
        <w:adjustRightInd w:val="0"/>
        <w:rPr>
          <w:rFonts w:ascii="ＭＳ 明朝" w:eastAsia="ＭＳ 明朝" w:hAnsi="ＭＳ 明朝"/>
          <w:color w:val="FF0000"/>
        </w:rPr>
      </w:pPr>
      <w:r>
        <w:rPr>
          <w:rFonts w:ascii="Century" w:eastAsia="ＭＳ 明朝" w:hAnsi="Century"/>
        </w:rPr>
        <w:t>10</w:t>
      </w:r>
      <w:r w:rsidR="00C73A5D" w:rsidRPr="000B6AD1">
        <w:rPr>
          <w:rFonts w:ascii="Century" w:eastAsia="ＭＳ 明朝" w:hAnsi="Century"/>
        </w:rPr>
        <w:t>.3.</w:t>
      </w:r>
      <w:r w:rsidR="00BB3BC6">
        <w:rPr>
          <w:rFonts w:ascii="ＭＳ 明朝" w:eastAsia="ＭＳ 明朝" w:hAnsi="ＭＳ 明朝" w:hint="eastAsia"/>
        </w:rPr>
        <w:tab/>
      </w:r>
      <w:r w:rsidR="00C73A5D" w:rsidRPr="00840F84">
        <w:rPr>
          <w:rFonts w:ascii="ＭＳ 明朝" w:eastAsia="ＭＳ 明朝" w:hAnsi="ＭＳ 明朝" w:hint="eastAsia"/>
        </w:rPr>
        <w:t>投票</w:t>
      </w:r>
    </w:p>
    <w:p w14:paraId="10C59DE1" w14:textId="77777777" w:rsidR="00C73A5D" w:rsidRPr="00A93F3D" w:rsidRDefault="00CA4438" w:rsidP="00A93F3D">
      <w:pPr>
        <w:adjustRightInd w:val="0"/>
        <w:ind w:left="849" w:hangingChars="332" w:hanging="849"/>
        <w:rPr>
          <w:rFonts w:eastAsia="ＭＳ 明朝"/>
        </w:rPr>
      </w:pPr>
      <w:r w:rsidRPr="00A93F3D">
        <w:rPr>
          <w:rFonts w:ascii="Century" w:eastAsia="ＭＳ 明朝" w:hAnsi="Century"/>
        </w:rPr>
        <w:t>10</w:t>
      </w:r>
      <w:r w:rsidR="00C73A5D" w:rsidRPr="00A93F3D">
        <w:rPr>
          <w:rFonts w:ascii="Century" w:eastAsia="ＭＳ 明朝" w:hAnsi="Century"/>
        </w:rPr>
        <w:t>.3.1.</w:t>
      </w:r>
      <w:r w:rsidR="00BB3BC6" w:rsidRPr="00A93F3D">
        <w:rPr>
          <w:rFonts w:ascii="ＭＳ 明朝" w:eastAsia="ＭＳ 明朝" w:hAnsi="ＭＳ 明朝" w:hint="eastAsia"/>
        </w:rPr>
        <w:tab/>
      </w:r>
      <w:r w:rsidR="00C73A5D" w:rsidRPr="00A93F3D">
        <w:rPr>
          <w:rFonts w:ascii="ＭＳ 明朝" w:eastAsia="ＭＳ 明朝" w:hAnsi="ＭＳ 明朝" w:hint="eastAsia"/>
        </w:rPr>
        <w:t>有資</w:t>
      </w:r>
      <w:r w:rsidR="00C73A5D" w:rsidRPr="00A93F3D">
        <w:rPr>
          <w:rFonts w:eastAsia="ＭＳ 明朝" w:hint="eastAsia"/>
        </w:rPr>
        <w:t>格</w:t>
      </w:r>
      <w:r w:rsidR="00FB10E3" w:rsidRPr="00A93F3D">
        <w:rPr>
          <w:rFonts w:eastAsia="ＭＳ 明朝" w:hint="eastAsia"/>
        </w:rPr>
        <w:t>の各</w:t>
      </w:r>
      <w:r w:rsidR="00C37B5D" w:rsidRPr="00A93F3D">
        <w:rPr>
          <w:rFonts w:eastAsia="ＭＳ 明朝" w:hint="eastAsia"/>
        </w:rPr>
        <w:t>所属</w:t>
      </w:r>
      <w:r w:rsidR="00C73A5D" w:rsidRPr="00A93F3D">
        <w:rPr>
          <w:rFonts w:eastAsia="ＭＳ 明朝" w:hint="eastAsia"/>
        </w:rPr>
        <w:t>クラブは、カウンスルへの派遣員</w:t>
      </w:r>
      <w:r w:rsidR="00C37B5D" w:rsidRPr="00A93F3D">
        <w:rPr>
          <w:rFonts w:eastAsia="ＭＳ 明朝" w:hint="eastAsia"/>
        </w:rPr>
        <w:t>、</w:t>
      </w:r>
      <w:r w:rsidR="00C73A5D" w:rsidRPr="00A93F3D">
        <w:rPr>
          <w:rFonts w:eastAsia="ＭＳ 明朝" w:hint="eastAsia"/>
        </w:rPr>
        <w:t>派遣員が欠席の場合には</w:t>
      </w:r>
      <w:r w:rsidR="00C37B5D" w:rsidRPr="00A93F3D">
        <w:rPr>
          <w:rFonts w:eastAsia="ＭＳ 明朝" w:hint="eastAsia"/>
        </w:rPr>
        <w:t>権限を与えられた</w:t>
      </w:r>
      <w:r w:rsidR="00C73A5D" w:rsidRPr="00A93F3D">
        <w:rPr>
          <w:rFonts w:eastAsia="ＭＳ 明朝" w:hint="eastAsia"/>
        </w:rPr>
        <w:t>代理</w:t>
      </w:r>
      <w:r w:rsidR="00C73A5D">
        <w:rPr>
          <w:rFonts w:eastAsia="ＭＳ 明朝" w:hint="eastAsia"/>
        </w:rPr>
        <w:t>人</w:t>
      </w:r>
      <w:r w:rsidR="00C37B5D">
        <w:rPr>
          <w:rFonts w:eastAsia="ＭＳ 明朝" w:hint="eastAsia"/>
        </w:rPr>
        <w:t>に</w:t>
      </w:r>
      <w:r w:rsidR="00C73A5D">
        <w:rPr>
          <w:rFonts w:eastAsia="ＭＳ 明朝" w:hint="eastAsia"/>
        </w:rPr>
        <w:t>、</w:t>
      </w:r>
      <w:r w:rsidR="00973F99">
        <w:rPr>
          <w:rFonts w:ascii="Century" w:eastAsia="ＭＳ 明朝" w:hAnsi="Century" w:hint="eastAsia"/>
        </w:rPr>
        <w:t>1</w:t>
      </w:r>
      <w:r w:rsidR="00C37B5D">
        <w:rPr>
          <w:rFonts w:eastAsia="ＭＳ 明朝" w:hint="eastAsia"/>
        </w:rPr>
        <w:t>票の投票権が与えられる。</w:t>
      </w:r>
    </w:p>
    <w:p w14:paraId="0846726B" w14:textId="77777777" w:rsidR="00C73A5D" w:rsidRPr="00BB3BC6" w:rsidRDefault="00CA4438" w:rsidP="00151D36">
      <w:pPr>
        <w:adjustRightInd w:val="0"/>
        <w:ind w:left="849" w:hangingChars="332" w:hanging="849"/>
        <w:rPr>
          <w:rFonts w:ascii="ＭＳ 明朝" w:eastAsia="ＭＳ 明朝" w:hAnsi="ＭＳ 明朝"/>
        </w:rPr>
      </w:pPr>
      <w:r>
        <w:rPr>
          <w:rFonts w:ascii="Century" w:eastAsia="ＭＳ 明朝" w:hAnsi="Century"/>
        </w:rPr>
        <w:t>10</w:t>
      </w:r>
      <w:r w:rsidR="00C73A5D" w:rsidRPr="000B6AD1">
        <w:rPr>
          <w:rFonts w:ascii="Century" w:eastAsia="ＭＳ 明朝" w:hAnsi="Century"/>
        </w:rPr>
        <w:t>.3.2.</w:t>
      </w:r>
      <w:r w:rsidR="00BB3BC6">
        <w:rPr>
          <w:rFonts w:ascii="ＭＳ 明朝" w:eastAsia="ＭＳ 明朝" w:hAnsi="ＭＳ 明朝" w:hint="eastAsia"/>
        </w:rPr>
        <w:tab/>
      </w:r>
      <w:r w:rsidR="00C37B5D">
        <w:rPr>
          <w:rFonts w:ascii="ＭＳ 明朝" w:eastAsia="ＭＳ 明朝" w:hAnsi="ＭＳ 明朝" w:hint="eastAsia"/>
        </w:rPr>
        <w:t>いかなる会員も</w:t>
      </w:r>
      <w:r w:rsidR="00973F99">
        <w:rPr>
          <w:rFonts w:ascii="Century" w:eastAsia="ＭＳ 明朝" w:hAnsi="Century" w:hint="eastAsia"/>
        </w:rPr>
        <w:t>1</w:t>
      </w:r>
      <w:r w:rsidR="00C37B5D">
        <w:rPr>
          <w:rFonts w:ascii="ＭＳ 明朝" w:eastAsia="ＭＳ 明朝" w:hAnsi="ＭＳ 明朝" w:hint="eastAsia"/>
        </w:rPr>
        <w:t>つ以上</w:t>
      </w:r>
      <w:r w:rsidR="00973F99">
        <w:rPr>
          <w:rFonts w:ascii="ＭＳ 明朝" w:eastAsia="ＭＳ 明朝" w:hAnsi="ＭＳ 明朝" w:hint="eastAsia"/>
        </w:rPr>
        <w:t>のクラブの派遣員又は代理人を務めることはできない。</w:t>
      </w:r>
    </w:p>
    <w:p w14:paraId="11A036C2" w14:textId="77777777" w:rsidR="00973F99" w:rsidRPr="00F51A96" w:rsidRDefault="00CA4438" w:rsidP="00BB3BC6">
      <w:pPr>
        <w:adjustRightInd w:val="0"/>
        <w:ind w:left="849" w:hangingChars="332" w:hanging="849"/>
        <w:rPr>
          <w:rFonts w:ascii="Century" w:eastAsia="ＭＳ 明朝" w:hAnsi="Century"/>
          <w:color w:val="000000"/>
        </w:rPr>
      </w:pPr>
      <w:r w:rsidRPr="00A93F3D">
        <w:rPr>
          <w:rFonts w:ascii="Century" w:eastAsia="ＭＳ 明朝" w:hAnsi="Century"/>
        </w:rPr>
        <w:t>10</w:t>
      </w:r>
      <w:r w:rsidR="00626BE0" w:rsidRPr="00A93F3D">
        <w:rPr>
          <w:rFonts w:ascii="Century" w:eastAsia="ＭＳ 明朝" w:hAnsi="Century"/>
        </w:rPr>
        <w:t>.3.</w:t>
      </w:r>
      <w:r w:rsidR="00626BE0" w:rsidRPr="00A93F3D">
        <w:rPr>
          <w:rFonts w:ascii="Century" w:eastAsia="ＭＳ 明朝" w:hAnsi="Century" w:hint="eastAsia"/>
        </w:rPr>
        <w:t>3</w:t>
      </w:r>
      <w:r w:rsidR="00BB3BC6" w:rsidRPr="00A93F3D">
        <w:rPr>
          <w:rFonts w:ascii="Century" w:eastAsia="ＭＳ 明朝" w:hAnsi="Century"/>
        </w:rPr>
        <w:t>.</w:t>
      </w:r>
      <w:r w:rsidR="00BB3BC6" w:rsidRPr="00A93F3D">
        <w:rPr>
          <w:rFonts w:ascii="Century" w:eastAsia="ＭＳ 明朝" w:hAnsi="Century" w:hint="eastAsia"/>
        </w:rPr>
        <w:tab/>
      </w:r>
      <w:r w:rsidR="00973F99" w:rsidRPr="00A93F3D">
        <w:rPr>
          <w:rFonts w:ascii="Century" w:eastAsia="ＭＳ 明朝" w:hAnsi="Century" w:hint="eastAsia"/>
        </w:rPr>
        <w:t>カウンスルへの派遣員</w:t>
      </w:r>
      <w:r w:rsidR="00622A8E" w:rsidRPr="00A93F3D">
        <w:rPr>
          <w:rFonts w:ascii="Century" w:eastAsia="ＭＳ 明朝" w:hAnsi="Century" w:hint="eastAsia"/>
        </w:rPr>
        <w:t>（代理人を含む）</w:t>
      </w:r>
      <w:r w:rsidR="00973F99" w:rsidRPr="00A93F3D">
        <w:rPr>
          <w:rFonts w:ascii="Century" w:eastAsia="ＭＳ 明朝" w:hAnsi="Century" w:hint="eastAsia"/>
        </w:rPr>
        <w:t>に限</w:t>
      </w:r>
      <w:r w:rsidR="00973F99" w:rsidRPr="00F51A96">
        <w:rPr>
          <w:rFonts w:ascii="Century" w:eastAsia="ＭＳ 明朝" w:hAnsi="Century" w:hint="eastAsia"/>
          <w:color w:val="000000"/>
        </w:rPr>
        <w:t>り、動議の提出、会場からの指名、あるいは投票の権利を有する。ただし、発言権は全所属会員に与えられる。</w:t>
      </w:r>
    </w:p>
    <w:p w14:paraId="4A6179AE" w14:textId="77777777" w:rsidR="00C73A5D" w:rsidRPr="00B504EF" w:rsidRDefault="00CA4438" w:rsidP="005F244B">
      <w:pPr>
        <w:adjustRightInd w:val="0"/>
        <w:ind w:left="767" w:hangingChars="300" w:hanging="767"/>
        <w:rPr>
          <w:rFonts w:ascii="ＭＳ 明朝" w:eastAsia="ＭＳ 明朝" w:hAnsi="ＭＳ 明朝"/>
          <w:color w:val="000000"/>
        </w:rPr>
      </w:pPr>
      <w:r w:rsidRPr="00B504EF">
        <w:rPr>
          <w:rFonts w:ascii="Century" w:eastAsia="ＭＳ 明朝" w:hAnsi="Century"/>
          <w:color w:val="000000"/>
        </w:rPr>
        <w:t>10</w:t>
      </w:r>
      <w:r w:rsidR="00C73A5D" w:rsidRPr="00B504EF">
        <w:rPr>
          <w:rFonts w:ascii="Century" w:eastAsia="ＭＳ 明朝" w:hAnsi="Century"/>
          <w:color w:val="000000"/>
        </w:rPr>
        <w:t>.4.</w:t>
      </w:r>
      <w:r w:rsidR="00BB3BC6" w:rsidRPr="00B504EF">
        <w:rPr>
          <w:rFonts w:ascii="ＭＳ 明朝" w:eastAsia="ＭＳ 明朝" w:hAnsi="ＭＳ 明朝" w:hint="eastAsia"/>
          <w:color w:val="000000"/>
        </w:rPr>
        <w:tab/>
      </w:r>
      <w:r w:rsidR="00C73A5D" w:rsidRPr="00B504EF">
        <w:rPr>
          <w:rFonts w:ascii="ＭＳ 明朝" w:eastAsia="ＭＳ 明朝" w:hAnsi="ＭＳ 明朝" w:hint="eastAsia"/>
          <w:color w:val="000000"/>
        </w:rPr>
        <w:t>定足数</w:t>
      </w:r>
      <w:r w:rsidR="005F244B" w:rsidRPr="00B504EF">
        <w:rPr>
          <w:rFonts w:ascii="ＭＳ 明朝" w:eastAsia="ＭＳ 明朝" w:hAnsi="ＭＳ 明朝" w:hint="eastAsia"/>
          <w:color w:val="000000"/>
        </w:rPr>
        <w:t xml:space="preserve">　　</w:t>
      </w:r>
      <w:r w:rsidR="00973F99" w:rsidRPr="00B504EF">
        <w:rPr>
          <w:rFonts w:ascii="ＭＳ 明朝" w:eastAsia="ＭＳ 明朝" w:hAnsi="ＭＳ 明朝" w:hint="eastAsia"/>
          <w:color w:val="000000"/>
        </w:rPr>
        <w:t>この</w:t>
      </w:r>
      <w:r w:rsidR="00C73A5D" w:rsidRPr="00B504EF">
        <w:rPr>
          <w:rFonts w:eastAsia="ＭＳ 明朝" w:hint="eastAsia"/>
          <w:color w:val="000000"/>
        </w:rPr>
        <w:t>カウンスルの定足数は</w:t>
      </w:r>
      <w:r w:rsidR="00FB10E3" w:rsidRPr="00B504EF">
        <w:rPr>
          <w:rFonts w:eastAsia="ＭＳ 明朝" w:hint="eastAsia"/>
          <w:color w:val="000000"/>
        </w:rPr>
        <w:t>所属する</w:t>
      </w:r>
      <w:r w:rsidR="00C73A5D" w:rsidRPr="00B504EF">
        <w:rPr>
          <w:rFonts w:eastAsia="ＭＳ 明朝" w:hint="eastAsia"/>
          <w:color w:val="000000"/>
        </w:rPr>
        <w:t>有資格クラブの過半数</w:t>
      </w:r>
      <w:r w:rsidR="00973F99" w:rsidRPr="00B504EF">
        <w:rPr>
          <w:rFonts w:eastAsia="ＭＳ 明朝" w:hint="eastAsia"/>
          <w:color w:val="000000"/>
        </w:rPr>
        <w:t>とする。</w:t>
      </w:r>
      <w:r w:rsidR="00C73A5D" w:rsidRPr="00B504EF">
        <w:rPr>
          <w:rFonts w:eastAsia="ＭＳ 明朝" w:hint="eastAsia"/>
          <w:color w:val="000000"/>
        </w:rPr>
        <w:t>議事を通信</w:t>
      </w:r>
      <w:r w:rsidR="00973F99" w:rsidRPr="00B504EF">
        <w:rPr>
          <w:rFonts w:eastAsia="ＭＳ 明朝" w:hint="eastAsia"/>
          <w:color w:val="000000"/>
        </w:rPr>
        <w:t>で行う場合</w:t>
      </w:r>
      <w:r w:rsidR="008F054F" w:rsidRPr="00B504EF">
        <w:rPr>
          <w:rFonts w:eastAsia="ＭＳ 明朝" w:hint="eastAsia"/>
          <w:color w:val="000000"/>
        </w:rPr>
        <w:t>、定足数は</w:t>
      </w:r>
      <w:r w:rsidR="00FB10E3" w:rsidRPr="00B504EF">
        <w:rPr>
          <w:rFonts w:eastAsia="ＭＳ 明朝" w:hint="eastAsia"/>
          <w:color w:val="000000"/>
        </w:rPr>
        <w:t>所属する</w:t>
      </w:r>
      <w:r w:rsidR="00C73A5D" w:rsidRPr="00B504EF">
        <w:rPr>
          <w:rFonts w:eastAsia="ＭＳ 明朝" w:hint="eastAsia"/>
          <w:color w:val="000000"/>
        </w:rPr>
        <w:t>有資格クラブの</w:t>
      </w:r>
      <w:r w:rsidR="000B6AD1" w:rsidRPr="00B504EF">
        <w:rPr>
          <w:rFonts w:ascii="Century" w:eastAsia="ＭＳ 明朝" w:hAnsi="Century" w:hint="eastAsia"/>
          <w:color w:val="000000"/>
        </w:rPr>
        <w:t>2</w:t>
      </w:r>
      <w:r w:rsidR="000B6AD1" w:rsidRPr="00B504EF">
        <w:rPr>
          <w:rFonts w:ascii="Century" w:eastAsia="ＭＳ 明朝" w:hAnsi="Century"/>
          <w:color w:val="000000"/>
        </w:rPr>
        <w:t>/3</w:t>
      </w:r>
      <w:r w:rsidR="00C73A5D" w:rsidRPr="00B504EF">
        <w:rPr>
          <w:rFonts w:eastAsia="ＭＳ 明朝" w:hint="eastAsia"/>
          <w:color w:val="000000"/>
        </w:rPr>
        <w:t>とする。</w:t>
      </w:r>
    </w:p>
    <w:p w14:paraId="1885F3D0" w14:textId="77777777" w:rsidR="009C002A" w:rsidRPr="004F7ED5" w:rsidRDefault="004F48A0" w:rsidP="000712F5">
      <w:pPr>
        <w:adjustRightInd w:val="0"/>
        <w:ind w:left="764" w:hanging="764"/>
        <w:rPr>
          <w:rFonts w:eastAsia="ＭＳ 明朝"/>
          <w:color w:val="000000"/>
          <w:sz w:val="21"/>
          <w:szCs w:val="21"/>
        </w:rPr>
      </w:pPr>
      <w:r w:rsidRPr="00F51A96">
        <w:rPr>
          <w:rFonts w:eastAsia="ＭＳ 明朝" w:hint="eastAsia"/>
          <w:color w:val="000000"/>
        </w:rPr>
        <w:t xml:space="preserve">　　　　　　　　</w:t>
      </w:r>
      <w:r w:rsidR="008F054F" w:rsidRPr="00F51A96">
        <w:rPr>
          <w:rFonts w:eastAsia="ＭＳ 明朝" w:hint="eastAsia"/>
          <w:color w:val="000000"/>
        </w:rPr>
        <w:t xml:space="preserve">　　　</w:t>
      </w:r>
    </w:p>
    <w:p w14:paraId="65E71FBE" w14:textId="77777777" w:rsidR="00C73A5D" w:rsidRPr="000238C1" w:rsidRDefault="00C73A5D" w:rsidP="000712F5">
      <w:pPr>
        <w:adjustRightInd w:val="0"/>
        <w:jc w:val="center"/>
        <w:rPr>
          <w:rFonts w:ascii="HGS明朝B" w:eastAsia="HGS明朝B"/>
          <w:b/>
        </w:rPr>
      </w:pPr>
      <w:r w:rsidRPr="000238C1">
        <w:rPr>
          <w:rFonts w:ascii="HGS明朝B" w:eastAsia="HGS明朝B" w:hint="eastAsia"/>
          <w:b/>
        </w:rPr>
        <w:t xml:space="preserve">第　</w:t>
      </w:r>
      <w:r w:rsidR="000B6AD1" w:rsidRPr="000238C1">
        <w:rPr>
          <w:rFonts w:ascii="HGS明朝B" w:eastAsia="HGS明朝B" w:hAnsi="Century" w:hint="eastAsia"/>
          <w:b/>
        </w:rPr>
        <w:t>1</w:t>
      </w:r>
      <w:r w:rsidR="00CA4438">
        <w:rPr>
          <w:rFonts w:ascii="HGS明朝B" w:eastAsia="HGS明朝B" w:hAnsi="Century"/>
          <w:b/>
        </w:rPr>
        <w:t>1</w:t>
      </w:r>
      <w:r w:rsidRPr="000238C1">
        <w:rPr>
          <w:rFonts w:ascii="HGS明朝B" w:eastAsia="HGS明朝B" w:hint="eastAsia"/>
          <w:b/>
        </w:rPr>
        <w:t xml:space="preserve">　条</w:t>
      </w:r>
    </w:p>
    <w:p w14:paraId="6EB9AA2A" w14:textId="77777777" w:rsidR="00C73A5D" w:rsidRPr="000238C1" w:rsidRDefault="000B6AD1" w:rsidP="000712F5">
      <w:pPr>
        <w:adjustRightInd w:val="0"/>
        <w:rPr>
          <w:rFonts w:ascii="ＭＳ 明朝" w:eastAsia="ＭＳ 明朝" w:hAnsi="ＭＳ 明朝"/>
        </w:rPr>
      </w:pPr>
      <w:r w:rsidRPr="000238C1">
        <w:rPr>
          <w:rFonts w:ascii="Century" w:eastAsia="ＭＳ 明朝" w:hAnsi="Century"/>
        </w:rPr>
        <w:t>1</w:t>
      </w:r>
      <w:r w:rsidR="00CA4438">
        <w:rPr>
          <w:rFonts w:ascii="Century" w:eastAsia="ＭＳ 明朝" w:hAnsi="Century"/>
        </w:rPr>
        <w:t>1</w:t>
      </w:r>
      <w:r w:rsidR="00C73A5D" w:rsidRPr="000238C1">
        <w:rPr>
          <w:rFonts w:ascii="Century" w:eastAsia="ＭＳ 明朝" w:hAnsi="Century"/>
        </w:rPr>
        <w:t>.</w:t>
      </w:r>
      <w:r w:rsidR="00BB3BC6" w:rsidRPr="000238C1">
        <w:rPr>
          <w:rFonts w:ascii="ＭＳ 明朝" w:eastAsia="ＭＳ 明朝" w:hAnsi="ＭＳ 明朝" w:hint="eastAsia"/>
        </w:rPr>
        <w:tab/>
      </w:r>
      <w:r w:rsidR="00C73A5D" w:rsidRPr="000238C1">
        <w:rPr>
          <w:rFonts w:ascii="ＭＳ 明朝" w:eastAsia="ＭＳ 明朝" w:hAnsi="ＭＳ 明朝" w:hint="eastAsia"/>
        </w:rPr>
        <w:t>役員会</w:t>
      </w:r>
    </w:p>
    <w:p w14:paraId="63C20DE8" w14:textId="77777777" w:rsidR="00C73A5D" w:rsidRPr="001229DB" w:rsidRDefault="000B6AD1" w:rsidP="000712F5">
      <w:pPr>
        <w:adjustRightInd w:val="0"/>
        <w:rPr>
          <w:rFonts w:ascii="ＭＳ 明朝" w:eastAsia="ＭＳ 明朝" w:hAnsi="ＭＳ 明朝"/>
        </w:rPr>
      </w:pPr>
      <w:r w:rsidRPr="000B6AD1">
        <w:rPr>
          <w:rFonts w:ascii="Century" w:eastAsia="ＭＳ 明朝" w:hAnsi="Century"/>
        </w:rPr>
        <w:t>1</w:t>
      </w:r>
      <w:r w:rsidR="00CA4438">
        <w:rPr>
          <w:rFonts w:ascii="Century" w:eastAsia="ＭＳ 明朝" w:hAnsi="Century"/>
        </w:rPr>
        <w:t>1</w:t>
      </w:r>
      <w:r w:rsidR="00C73A5D" w:rsidRPr="000B6AD1">
        <w:rPr>
          <w:rFonts w:ascii="Century" w:eastAsia="ＭＳ 明朝" w:hAnsi="Century"/>
        </w:rPr>
        <w:t>.1.</w:t>
      </w:r>
      <w:r w:rsidR="00BB3BC6">
        <w:rPr>
          <w:rFonts w:ascii="ＭＳ 明朝" w:eastAsia="ＭＳ 明朝" w:hAnsi="ＭＳ 明朝" w:hint="eastAsia"/>
        </w:rPr>
        <w:tab/>
      </w:r>
      <w:r w:rsidR="00C73A5D">
        <w:rPr>
          <w:rFonts w:eastAsia="ＭＳ 明朝" w:hint="eastAsia"/>
        </w:rPr>
        <w:t>構成　　役員会は選出役員により構成される。</w:t>
      </w:r>
    </w:p>
    <w:p w14:paraId="269C78D7" w14:textId="77777777" w:rsidR="00C73A5D" w:rsidRPr="00F15146" w:rsidRDefault="000B6AD1" w:rsidP="00151D36">
      <w:pPr>
        <w:adjustRightInd w:val="0"/>
        <w:ind w:left="849" w:hangingChars="332" w:hanging="849"/>
        <w:rPr>
          <w:rFonts w:eastAsia="ＭＳ 明朝"/>
        </w:rPr>
      </w:pPr>
      <w:r w:rsidRPr="000B6AD1">
        <w:rPr>
          <w:rFonts w:ascii="Century" w:eastAsia="ＭＳ 明朝" w:hAnsi="Century"/>
        </w:rPr>
        <w:t>1</w:t>
      </w:r>
      <w:r w:rsidR="00CA4438">
        <w:rPr>
          <w:rFonts w:ascii="Century" w:eastAsia="ＭＳ 明朝" w:hAnsi="Century"/>
        </w:rPr>
        <w:t>1</w:t>
      </w:r>
      <w:r w:rsidR="00C73A5D" w:rsidRPr="000B6AD1">
        <w:rPr>
          <w:rFonts w:ascii="Century" w:eastAsia="ＭＳ 明朝" w:hAnsi="Century"/>
        </w:rPr>
        <w:t>.2.</w:t>
      </w:r>
      <w:r w:rsidR="00BB3BC6">
        <w:rPr>
          <w:rFonts w:eastAsia="ＭＳ 明朝" w:hint="eastAsia"/>
        </w:rPr>
        <w:tab/>
      </w:r>
      <w:r w:rsidR="00C73A5D">
        <w:rPr>
          <w:rFonts w:eastAsia="ＭＳ 明朝" w:hint="eastAsia"/>
        </w:rPr>
        <w:t>会合　　役員会会合は会長の招集によって開催される。万一会長が招集しない場合でも、</w:t>
      </w:r>
      <w:r>
        <w:rPr>
          <w:rFonts w:ascii="Century" w:eastAsia="ＭＳ 明朝" w:hAnsi="Century" w:hint="eastAsia"/>
        </w:rPr>
        <w:t>2</w:t>
      </w:r>
      <w:r w:rsidR="00C73A5D">
        <w:rPr>
          <w:rFonts w:eastAsia="ＭＳ 明朝" w:hint="eastAsia"/>
        </w:rPr>
        <w:t>名以上の役員によって役員会を招集することができる。</w:t>
      </w:r>
      <w:r w:rsidR="008F054F" w:rsidRPr="00F51A96">
        <w:rPr>
          <w:rFonts w:eastAsia="ＭＳ 明朝" w:hint="eastAsia"/>
          <w:color w:val="000000"/>
        </w:rPr>
        <w:t>それらは出席役員会でも、通信連絡役員会でもよい。</w:t>
      </w:r>
    </w:p>
    <w:p w14:paraId="5BD497BC" w14:textId="77777777" w:rsidR="00C73A5D" w:rsidRPr="00AE33EF" w:rsidRDefault="000B6AD1" w:rsidP="00BB3BC6">
      <w:pPr>
        <w:adjustRightInd w:val="0"/>
        <w:ind w:left="849" w:hangingChars="332" w:hanging="849"/>
        <w:rPr>
          <w:rFonts w:ascii="ＭＳ 明朝" w:eastAsia="ＭＳ 明朝" w:hAnsi="ＭＳ 明朝"/>
        </w:rPr>
      </w:pPr>
      <w:r w:rsidRPr="000B6AD1">
        <w:rPr>
          <w:rFonts w:ascii="Century" w:eastAsia="ＭＳ 明朝" w:hAnsi="Century"/>
        </w:rPr>
        <w:t>1</w:t>
      </w:r>
      <w:r w:rsidR="00CA4438">
        <w:rPr>
          <w:rFonts w:ascii="Century" w:eastAsia="ＭＳ 明朝" w:hAnsi="Century"/>
        </w:rPr>
        <w:t>1</w:t>
      </w:r>
      <w:r w:rsidR="00F15146" w:rsidRPr="000B6AD1">
        <w:rPr>
          <w:rFonts w:ascii="Century" w:eastAsia="ＭＳ 明朝" w:hAnsi="Century"/>
        </w:rPr>
        <w:t>.3.</w:t>
      </w:r>
      <w:r w:rsidR="00BB3BC6">
        <w:rPr>
          <w:rFonts w:ascii="ＭＳ 明朝" w:eastAsia="ＭＳ 明朝" w:hAnsi="ＭＳ 明朝" w:hint="eastAsia"/>
        </w:rPr>
        <w:tab/>
      </w:r>
      <w:r w:rsidR="00F15146" w:rsidRPr="00AE33EF">
        <w:rPr>
          <w:rFonts w:ascii="ＭＳ 明朝" w:eastAsia="ＭＳ 明朝" w:hAnsi="ＭＳ 明朝" w:hint="eastAsia"/>
        </w:rPr>
        <w:t>権限</w:t>
      </w:r>
      <w:r w:rsidR="000972FE" w:rsidRPr="00AE33EF">
        <w:rPr>
          <w:rFonts w:ascii="ＭＳ 明朝" w:eastAsia="ＭＳ 明朝" w:hAnsi="ＭＳ 明朝" w:hint="eastAsia"/>
        </w:rPr>
        <w:t xml:space="preserve">　　</w:t>
      </w:r>
      <w:r w:rsidR="00F15146" w:rsidRPr="00AE33EF">
        <w:rPr>
          <w:rFonts w:eastAsia="ＭＳ 明朝" w:hint="eastAsia"/>
        </w:rPr>
        <w:t>カウンスル会合から次の会合までの間に処理の必要な事務事項が生じた場合は、出席役員会あるいは、通信連絡役員会で処理することができる。ただしカウンスルへの派遣員の追認を得る。</w:t>
      </w:r>
    </w:p>
    <w:p w14:paraId="05CDFA04" w14:textId="77777777" w:rsidR="00C73A5D" w:rsidRDefault="000B6AD1" w:rsidP="00BB3BC6">
      <w:pPr>
        <w:adjustRightInd w:val="0"/>
        <w:ind w:left="849" w:hangingChars="332" w:hanging="849"/>
        <w:rPr>
          <w:rFonts w:eastAsia="ＭＳ 明朝"/>
        </w:rPr>
      </w:pPr>
      <w:r w:rsidRPr="000B6AD1">
        <w:rPr>
          <w:rFonts w:ascii="Century" w:eastAsia="ＭＳ 明朝" w:hAnsi="Century"/>
        </w:rPr>
        <w:t>1</w:t>
      </w:r>
      <w:r w:rsidR="00CA4438">
        <w:rPr>
          <w:rFonts w:ascii="Century" w:eastAsia="ＭＳ 明朝" w:hAnsi="Century"/>
        </w:rPr>
        <w:t>1</w:t>
      </w:r>
      <w:r w:rsidR="00C73A5D" w:rsidRPr="000B6AD1">
        <w:rPr>
          <w:rFonts w:ascii="Century" w:eastAsia="ＭＳ 明朝" w:hAnsi="Century"/>
        </w:rPr>
        <w:t>.4.</w:t>
      </w:r>
      <w:r w:rsidR="00BB3BC6">
        <w:rPr>
          <w:rFonts w:ascii="ＭＳ 明朝" w:eastAsia="ＭＳ 明朝" w:hAnsi="ＭＳ 明朝" w:hint="eastAsia"/>
        </w:rPr>
        <w:tab/>
      </w:r>
      <w:r w:rsidR="00C73A5D" w:rsidRPr="001229DB">
        <w:rPr>
          <w:rFonts w:ascii="ＭＳ 明朝" w:eastAsia="ＭＳ 明朝" w:hAnsi="ＭＳ 明朝" w:hint="eastAsia"/>
        </w:rPr>
        <w:t>定足数</w:t>
      </w:r>
      <w:r w:rsidR="00C73A5D">
        <w:rPr>
          <w:rFonts w:eastAsia="ＭＳ 明朝" w:hint="eastAsia"/>
        </w:rPr>
        <w:t xml:space="preserve">　　役員会は出席役員会の場合も通信連絡役員会の場合も過半数をもって定足数とする。</w:t>
      </w:r>
    </w:p>
    <w:p w14:paraId="49FD2273" w14:textId="77777777" w:rsidR="009C002A" w:rsidRPr="00606D48" w:rsidRDefault="009C002A" w:rsidP="000712F5">
      <w:pPr>
        <w:adjustRightInd w:val="0"/>
        <w:rPr>
          <w:rFonts w:eastAsia="ＭＳ 明朝"/>
        </w:rPr>
      </w:pPr>
    </w:p>
    <w:p w14:paraId="0F1F7C0F" w14:textId="77777777" w:rsidR="00C73A5D" w:rsidRPr="00367F4F" w:rsidRDefault="00C73A5D" w:rsidP="000712F5">
      <w:pPr>
        <w:adjustRightInd w:val="0"/>
        <w:jc w:val="center"/>
        <w:rPr>
          <w:rFonts w:ascii="HGS明朝B" w:eastAsia="HGS明朝B"/>
          <w:b/>
        </w:rPr>
      </w:pPr>
      <w:r w:rsidRPr="00367F4F">
        <w:rPr>
          <w:rFonts w:ascii="HGS明朝B" w:eastAsia="HGS明朝B" w:hint="eastAsia"/>
          <w:b/>
        </w:rPr>
        <w:t xml:space="preserve">第　</w:t>
      </w:r>
      <w:r w:rsidR="00D01BE1" w:rsidRPr="00367F4F">
        <w:rPr>
          <w:rFonts w:ascii="HGS明朝B" w:eastAsia="HGS明朝B" w:hAnsi="Century" w:hint="eastAsia"/>
          <w:b/>
        </w:rPr>
        <w:t>1</w:t>
      </w:r>
      <w:r w:rsidR="00CA4438">
        <w:rPr>
          <w:rFonts w:ascii="HGS明朝B" w:eastAsia="HGS明朝B" w:hAnsi="Century"/>
          <w:b/>
        </w:rPr>
        <w:t>2</w:t>
      </w:r>
      <w:r w:rsidRPr="00367F4F">
        <w:rPr>
          <w:rFonts w:ascii="HGS明朝B" w:eastAsia="HGS明朝B" w:hAnsi="Century" w:hint="eastAsia"/>
          <w:b/>
        </w:rPr>
        <w:t xml:space="preserve">　</w:t>
      </w:r>
      <w:r w:rsidRPr="00367F4F">
        <w:rPr>
          <w:rFonts w:ascii="HGS明朝B" w:eastAsia="HGS明朝B" w:hint="eastAsia"/>
          <w:b/>
        </w:rPr>
        <w:t>条</w:t>
      </w:r>
    </w:p>
    <w:p w14:paraId="45E6FC9A" w14:textId="77777777" w:rsidR="00E5359D" w:rsidRPr="000238C1" w:rsidRDefault="00C73A5D" w:rsidP="000712F5">
      <w:pPr>
        <w:adjustRightInd w:val="0"/>
        <w:rPr>
          <w:rFonts w:ascii="ＭＳ 明朝" w:eastAsia="ＭＳ 明朝" w:hAnsi="ＭＳ 明朝"/>
          <w:color w:val="0000FF"/>
        </w:rPr>
      </w:pPr>
      <w:r w:rsidRPr="000238C1">
        <w:rPr>
          <w:rFonts w:ascii="Century" w:eastAsia="ＭＳ 明朝" w:hAnsi="Century"/>
        </w:rPr>
        <w:t>1</w:t>
      </w:r>
      <w:r w:rsidR="00CA4438">
        <w:rPr>
          <w:rFonts w:ascii="Century" w:eastAsia="ＭＳ 明朝" w:hAnsi="Century"/>
        </w:rPr>
        <w:t>2</w:t>
      </w:r>
      <w:r w:rsidRPr="000238C1">
        <w:rPr>
          <w:rFonts w:ascii="Century" w:eastAsia="ＭＳ 明朝" w:hAnsi="Century"/>
        </w:rPr>
        <w:t>.</w:t>
      </w:r>
      <w:r w:rsidR="00BB3BC6" w:rsidRPr="000238C1">
        <w:rPr>
          <w:rFonts w:ascii="ＭＳ 明朝" w:eastAsia="ＭＳ 明朝" w:hAnsi="ＭＳ 明朝" w:hint="eastAsia"/>
        </w:rPr>
        <w:tab/>
      </w:r>
      <w:r w:rsidRPr="000238C1">
        <w:rPr>
          <w:rFonts w:ascii="ＭＳ 明朝" w:eastAsia="ＭＳ 明朝" w:hAnsi="ＭＳ 明朝" w:hint="eastAsia"/>
        </w:rPr>
        <w:t>委員会とその任務</w:t>
      </w:r>
    </w:p>
    <w:p w14:paraId="49757FC7" w14:textId="77777777" w:rsidR="00C73A5D" w:rsidRDefault="00C73A5D" w:rsidP="000712F5">
      <w:pPr>
        <w:adjustRightInd w:val="0"/>
        <w:rPr>
          <w:rFonts w:eastAsia="ＭＳ 明朝"/>
        </w:rPr>
      </w:pPr>
      <w:r w:rsidRPr="00D01BE1">
        <w:rPr>
          <w:rFonts w:ascii="Century" w:eastAsia="ＭＳ 明朝" w:hAnsi="Century"/>
        </w:rPr>
        <w:t>1</w:t>
      </w:r>
      <w:r w:rsidR="00CA4438">
        <w:rPr>
          <w:rFonts w:ascii="Century" w:eastAsia="ＭＳ 明朝" w:hAnsi="Century"/>
        </w:rPr>
        <w:t>2</w:t>
      </w:r>
      <w:r w:rsidRPr="00D01BE1">
        <w:rPr>
          <w:rFonts w:ascii="Century" w:eastAsia="ＭＳ 明朝" w:hAnsi="Century"/>
        </w:rPr>
        <w:t>.1.</w:t>
      </w:r>
      <w:r w:rsidR="00BB3BC6">
        <w:rPr>
          <w:rFonts w:ascii="ＭＳ 明朝" w:eastAsia="ＭＳ 明朝" w:hAnsi="ＭＳ 明朝" w:hint="eastAsia"/>
        </w:rPr>
        <w:tab/>
      </w:r>
      <w:r>
        <w:rPr>
          <w:rFonts w:eastAsia="ＭＳ 明朝" w:hint="eastAsia"/>
        </w:rPr>
        <w:t>常任委員会　　カウンスルの常任委員会は：</w:t>
      </w:r>
    </w:p>
    <w:p w14:paraId="3BB3DB59" w14:textId="77777777" w:rsidR="00C73A5D" w:rsidRPr="00D01BE1" w:rsidRDefault="00C73A5D" w:rsidP="000712F5">
      <w:pPr>
        <w:adjustRightInd w:val="0"/>
        <w:rPr>
          <w:rFonts w:eastAsia="PMingLiU"/>
          <w:lang w:eastAsia="zh-TW"/>
        </w:rPr>
      </w:pPr>
      <w:r>
        <w:rPr>
          <w:rFonts w:eastAsia="ＭＳ 明朝" w:hint="eastAsia"/>
        </w:rPr>
        <w:t xml:space="preserve">　　　　　　</w:t>
      </w:r>
      <w:r w:rsidR="000039A6">
        <w:rPr>
          <w:rFonts w:ascii="Century" w:eastAsia="ＭＳ 明朝" w:hAnsi="Century" w:hint="eastAsia"/>
        </w:rPr>
        <w:t>1</w:t>
      </w:r>
      <w:r w:rsidR="000039A6">
        <w:rPr>
          <w:rFonts w:ascii="Century" w:eastAsia="ＭＳ 明朝" w:hAnsi="Century"/>
        </w:rPr>
        <w:t xml:space="preserve">. </w:t>
      </w:r>
      <w:r w:rsidR="00D01BE1">
        <w:rPr>
          <w:rFonts w:eastAsia="ＭＳ 明朝" w:hint="eastAsia"/>
        </w:rPr>
        <w:t>会計監査</w:t>
      </w:r>
      <w:r>
        <w:rPr>
          <w:rFonts w:eastAsia="ＭＳ 明朝" w:hint="eastAsia"/>
          <w:lang w:eastAsia="zh-TW"/>
        </w:rPr>
        <w:t xml:space="preserve">　　　　　　</w:t>
      </w:r>
      <w:r w:rsidR="000039A6">
        <w:rPr>
          <w:rFonts w:ascii="Century" w:eastAsia="ＭＳ 明朝" w:hAnsi="Century" w:hint="eastAsia"/>
        </w:rPr>
        <w:t>2</w:t>
      </w:r>
      <w:r w:rsidR="000039A6">
        <w:rPr>
          <w:rFonts w:ascii="Century" w:eastAsia="ＭＳ 明朝" w:hAnsi="Century"/>
        </w:rPr>
        <w:t xml:space="preserve">. </w:t>
      </w:r>
      <w:r w:rsidR="00D01BE1">
        <w:rPr>
          <w:rFonts w:eastAsia="ＭＳ 明朝" w:hint="eastAsia"/>
        </w:rPr>
        <w:t>予算・財務</w:t>
      </w:r>
    </w:p>
    <w:p w14:paraId="7DF2A7F1" w14:textId="77777777" w:rsidR="00C73A5D" w:rsidRDefault="00C73A5D" w:rsidP="000712F5">
      <w:pPr>
        <w:adjustRightInd w:val="0"/>
        <w:rPr>
          <w:rFonts w:eastAsia="ＭＳ 明朝"/>
        </w:rPr>
      </w:pPr>
      <w:r>
        <w:rPr>
          <w:rFonts w:eastAsia="ＭＳ 明朝" w:hint="eastAsia"/>
          <w:lang w:eastAsia="zh-TW"/>
        </w:rPr>
        <w:t xml:space="preserve">　　　　　　</w:t>
      </w:r>
      <w:r w:rsidR="000039A6">
        <w:rPr>
          <w:rFonts w:ascii="Century" w:eastAsia="ＭＳ 明朝" w:hAnsi="Century" w:hint="eastAsia"/>
        </w:rPr>
        <w:t>3</w:t>
      </w:r>
      <w:r w:rsidR="000039A6">
        <w:rPr>
          <w:rFonts w:ascii="Century" w:eastAsia="ＭＳ 明朝" w:hAnsi="Century"/>
        </w:rPr>
        <w:t xml:space="preserve">. </w:t>
      </w:r>
      <w:r w:rsidR="00D01BE1">
        <w:rPr>
          <w:rFonts w:eastAsia="ＭＳ 明朝" w:hint="eastAsia"/>
        </w:rPr>
        <w:t>会則・決議</w:t>
      </w:r>
      <w:r>
        <w:rPr>
          <w:rFonts w:eastAsia="ＭＳ 明朝" w:hint="eastAsia"/>
        </w:rPr>
        <w:t xml:space="preserve">　　　　　</w:t>
      </w:r>
      <w:r w:rsidR="000039A6">
        <w:rPr>
          <w:rFonts w:ascii="Century" w:eastAsia="ＭＳ 明朝" w:hAnsi="Century" w:hint="eastAsia"/>
        </w:rPr>
        <w:t>4</w:t>
      </w:r>
      <w:r w:rsidR="000039A6">
        <w:rPr>
          <w:rFonts w:ascii="Century" w:eastAsia="ＭＳ 明朝" w:hAnsi="Century"/>
        </w:rPr>
        <w:t xml:space="preserve">. </w:t>
      </w:r>
      <w:r w:rsidR="00D01BE1">
        <w:rPr>
          <w:rFonts w:eastAsia="ＭＳ 明朝" w:hint="eastAsia"/>
        </w:rPr>
        <w:t>会員（広報・増設を含む）</w:t>
      </w:r>
    </w:p>
    <w:p w14:paraId="6121B4BF" w14:textId="77777777" w:rsidR="009C002A" w:rsidRDefault="00C73A5D" w:rsidP="000712F5">
      <w:pPr>
        <w:adjustRightInd w:val="0"/>
        <w:rPr>
          <w:rFonts w:eastAsia="ＭＳ 明朝"/>
        </w:rPr>
      </w:pPr>
      <w:r>
        <w:rPr>
          <w:rFonts w:eastAsia="ＭＳ 明朝" w:hint="eastAsia"/>
        </w:rPr>
        <w:t xml:space="preserve">　　　　　　</w:t>
      </w:r>
      <w:r w:rsidR="000039A6">
        <w:rPr>
          <w:rFonts w:ascii="Century" w:eastAsia="ＭＳ 明朝" w:hAnsi="Century" w:hint="eastAsia"/>
        </w:rPr>
        <w:t>5</w:t>
      </w:r>
      <w:r w:rsidR="000039A6">
        <w:rPr>
          <w:rFonts w:ascii="Century" w:eastAsia="ＭＳ 明朝" w:hAnsi="Century"/>
        </w:rPr>
        <w:t xml:space="preserve">. </w:t>
      </w:r>
      <w:r w:rsidR="00D01BE1">
        <w:rPr>
          <w:rFonts w:eastAsia="ＭＳ 明朝" w:hint="eastAsia"/>
        </w:rPr>
        <w:t>プログラム・教育</w:t>
      </w:r>
      <w:r>
        <w:rPr>
          <w:rFonts w:eastAsia="ＭＳ 明朝" w:hint="eastAsia"/>
        </w:rPr>
        <w:t xml:space="preserve">　　</w:t>
      </w:r>
      <w:r w:rsidR="000039A6">
        <w:rPr>
          <w:rFonts w:ascii="Century" w:eastAsia="ＭＳ 明朝" w:hAnsi="Century" w:hint="eastAsia"/>
        </w:rPr>
        <w:t>6</w:t>
      </w:r>
      <w:r w:rsidR="000039A6">
        <w:rPr>
          <w:rFonts w:ascii="Century" w:eastAsia="ＭＳ 明朝" w:hAnsi="Century"/>
        </w:rPr>
        <w:t xml:space="preserve">. </w:t>
      </w:r>
      <w:r w:rsidR="00D01BE1">
        <w:rPr>
          <w:rFonts w:eastAsia="ＭＳ 明朝" w:hint="eastAsia"/>
        </w:rPr>
        <w:t>スピーチコンテスト</w:t>
      </w:r>
      <w:r>
        <w:rPr>
          <w:rFonts w:eastAsia="ＭＳ 明朝" w:hint="eastAsia"/>
        </w:rPr>
        <w:t xml:space="preserve">　　</w:t>
      </w:r>
      <w:r>
        <w:rPr>
          <w:rFonts w:eastAsia="ＭＳ 明朝" w:hint="eastAsia"/>
        </w:rPr>
        <w:t xml:space="preserve"> </w:t>
      </w:r>
    </w:p>
    <w:p w14:paraId="651FE850" w14:textId="77777777" w:rsidR="00C73A5D" w:rsidRDefault="00C73A5D" w:rsidP="000712F5">
      <w:pPr>
        <w:adjustRightInd w:val="0"/>
        <w:rPr>
          <w:rFonts w:eastAsia="ＭＳ 明朝"/>
        </w:rPr>
      </w:pPr>
      <w:r w:rsidRPr="00D01BE1">
        <w:rPr>
          <w:rFonts w:ascii="Century" w:eastAsia="ＭＳ 明朝" w:hAnsi="Century"/>
        </w:rPr>
        <w:lastRenderedPageBreak/>
        <w:t>1</w:t>
      </w:r>
      <w:r w:rsidR="00CA4438">
        <w:rPr>
          <w:rFonts w:ascii="Century" w:eastAsia="ＭＳ 明朝" w:hAnsi="Century"/>
        </w:rPr>
        <w:t>2</w:t>
      </w:r>
      <w:r w:rsidRPr="00D01BE1">
        <w:rPr>
          <w:rFonts w:ascii="Century" w:eastAsia="ＭＳ 明朝" w:hAnsi="Century"/>
        </w:rPr>
        <w:t>.2.</w:t>
      </w:r>
      <w:r w:rsidR="00BB3BC6">
        <w:rPr>
          <w:rFonts w:ascii="Century" w:eastAsia="ＭＳ 明朝" w:hAnsi="Century" w:hint="eastAsia"/>
        </w:rPr>
        <w:tab/>
      </w:r>
      <w:r>
        <w:rPr>
          <w:rFonts w:eastAsia="ＭＳ 明朝" w:hint="eastAsia"/>
        </w:rPr>
        <w:t>常任委員会の任務</w:t>
      </w:r>
    </w:p>
    <w:p w14:paraId="1420389B" w14:textId="77777777" w:rsidR="00C73A5D" w:rsidRPr="00D84D9B" w:rsidRDefault="00C73A5D" w:rsidP="000712F5">
      <w:pPr>
        <w:adjustRightInd w:val="0"/>
        <w:rPr>
          <w:rFonts w:ascii="ＭＳ 明朝" w:eastAsia="ＭＳ 明朝" w:hAnsi="ＭＳ 明朝"/>
          <w:color w:val="FF0000"/>
          <w:sz w:val="18"/>
          <w:szCs w:val="18"/>
        </w:rPr>
      </w:pPr>
      <w:r w:rsidRPr="00D01BE1">
        <w:rPr>
          <w:rFonts w:ascii="Century" w:eastAsia="ＭＳ 明朝" w:hAnsi="Century"/>
        </w:rPr>
        <w:t>1</w:t>
      </w:r>
      <w:r w:rsidR="00CA4438">
        <w:rPr>
          <w:rFonts w:ascii="Century" w:eastAsia="ＭＳ 明朝" w:hAnsi="Century"/>
        </w:rPr>
        <w:t>2</w:t>
      </w:r>
      <w:r w:rsidRPr="00D01BE1">
        <w:rPr>
          <w:rFonts w:ascii="Century" w:eastAsia="ＭＳ 明朝" w:hAnsi="Century"/>
        </w:rPr>
        <w:t>.2.</w:t>
      </w:r>
      <w:r w:rsidR="000B6AD1" w:rsidRPr="00D01BE1">
        <w:rPr>
          <w:rFonts w:ascii="Century" w:eastAsia="ＭＳ 明朝" w:hAnsi="Century"/>
        </w:rPr>
        <w:t>1</w:t>
      </w:r>
      <w:r w:rsidRPr="00D01BE1">
        <w:rPr>
          <w:rFonts w:ascii="Century" w:eastAsia="ＭＳ 明朝" w:hAnsi="Century"/>
        </w:rPr>
        <w:t>.</w:t>
      </w:r>
      <w:r w:rsidR="00BB3BC6">
        <w:rPr>
          <w:rFonts w:ascii="ＭＳ 明朝" w:eastAsia="ＭＳ 明朝" w:hAnsi="ＭＳ 明朝" w:hint="eastAsia"/>
        </w:rPr>
        <w:tab/>
      </w:r>
      <w:r w:rsidRPr="001229DB">
        <w:rPr>
          <w:rFonts w:ascii="ＭＳ 明朝" w:eastAsia="ＭＳ 明朝" w:hAnsi="ＭＳ 明朝" w:hint="eastAsia"/>
        </w:rPr>
        <w:t>会計監査委員会は：</w:t>
      </w:r>
    </w:p>
    <w:p w14:paraId="3328493B" w14:textId="77777777" w:rsidR="00C73A5D" w:rsidRPr="00AE7134" w:rsidRDefault="00C73A5D" w:rsidP="00AE7134">
      <w:pPr>
        <w:adjustRightInd w:val="0"/>
        <w:ind w:leftChars="100" w:left="1582" w:hangingChars="519" w:hanging="1326"/>
        <w:rPr>
          <w:rFonts w:eastAsia="ＭＳ 明朝"/>
          <w:color w:val="FF0000"/>
        </w:rPr>
      </w:pPr>
      <w:r w:rsidRPr="00A93F3D">
        <w:rPr>
          <w:rFonts w:ascii="Century" w:eastAsia="ＭＳ 明朝" w:hAnsi="Century"/>
        </w:rPr>
        <w:t>1</w:t>
      </w:r>
      <w:r w:rsidR="00CA4438" w:rsidRPr="00A93F3D">
        <w:rPr>
          <w:rFonts w:ascii="Century" w:eastAsia="ＭＳ 明朝" w:hAnsi="Century"/>
        </w:rPr>
        <w:t>2</w:t>
      </w:r>
      <w:r w:rsidRPr="00A93F3D">
        <w:rPr>
          <w:rFonts w:ascii="Century" w:eastAsia="ＭＳ 明朝" w:hAnsi="Century"/>
        </w:rPr>
        <w:t>.2.</w:t>
      </w:r>
      <w:r w:rsidR="000B6AD1" w:rsidRPr="00A93F3D">
        <w:rPr>
          <w:rFonts w:ascii="Century" w:eastAsia="ＭＳ 明朝" w:hAnsi="Century"/>
        </w:rPr>
        <w:t>1</w:t>
      </w:r>
      <w:r w:rsidRPr="00A93F3D">
        <w:rPr>
          <w:rFonts w:ascii="Century" w:eastAsia="ＭＳ 明朝" w:hAnsi="Century"/>
        </w:rPr>
        <w:t>.a.</w:t>
      </w:r>
      <w:r w:rsidRPr="00A93F3D">
        <w:rPr>
          <w:rFonts w:ascii="ＭＳ 明朝" w:eastAsia="ＭＳ 明朝" w:hAnsi="ＭＳ 明朝" w:hint="eastAsia"/>
        </w:rPr>
        <w:t xml:space="preserve"> </w:t>
      </w:r>
      <w:r w:rsidR="00A56257" w:rsidRPr="00A93F3D">
        <w:rPr>
          <w:rFonts w:ascii="ＭＳ 明朝" w:eastAsia="ＭＳ 明朝" w:hAnsi="ＭＳ 明朝"/>
        </w:rPr>
        <w:t xml:space="preserve"> </w:t>
      </w:r>
      <w:r w:rsidRPr="00A93F3D">
        <w:rPr>
          <w:rFonts w:ascii="ＭＳ 明朝" w:eastAsia="ＭＳ 明朝" w:hAnsi="ＭＳ 明朝" w:hint="eastAsia"/>
        </w:rPr>
        <w:t>会</w:t>
      </w:r>
      <w:r w:rsidRPr="00A93F3D">
        <w:rPr>
          <w:rFonts w:eastAsia="ＭＳ 明朝" w:hint="eastAsia"/>
        </w:rPr>
        <w:t>計年度末に</w:t>
      </w:r>
      <w:r w:rsidR="00AE7134" w:rsidRPr="00A93F3D">
        <w:rPr>
          <w:rFonts w:eastAsia="ＭＳ 明朝" w:hint="eastAsia"/>
        </w:rPr>
        <w:t>、</w:t>
      </w:r>
      <w:r>
        <w:rPr>
          <w:rFonts w:eastAsia="ＭＳ 明朝" w:hint="eastAsia"/>
        </w:rPr>
        <w:t>又はカウンスルあるいはカウンスル役員会の要請のあったときに会計帳簿の監査を行う。</w:t>
      </w:r>
    </w:p>
    <w:p w14:paraId="2B8E3BBE" w14:textId="77777777" w:rsidR="00C73A5D" w:rsidRDefault="00C73A5D" w:rsidP="000712F5">
      <w:pPr>
        <w:adjustRightInd w:val="0"/>
        <w:ind w:leftChars="100" w:left="1513" w:hangingChars="492" w:hanging="1257"/>
        <w:rPr>
          <w:rFonts w:eastAsia="ＭＳ 明朝"/>
        </w:rPr>
      </w:pPr>
      <w:r w:rsidRPr="00D01BE1">
        <w:rPr>
          <w:rFonts w:ascii="Century" w:eastAsia="ＭＳ 明朝" w:hAnsi="Century"/>
        </w:rPr>
        <w:t>1</w:t>
      </w:r>
      <w:r w:rsidR="00CA4438">
        <w:rPr>
          <w:rFonts w:ascii="Century" w:eastAsia="ＭＳ 明朝" w:hAnsi="Century"/>
        </w:rPr>
        <w:t>2</w:t>
      </w:r>
      <w:r w:rsidRPr="00D01BE1">
        <w:rPr>
          <w:rFonts w:ascii="Century" w:eastAsia="ＭＳ 明朝" w:hAnsi="Century"/>
        </w:rPr>
        <w:t>.2.</w:t>
      </w:r>
      <w:r w:rsidR="000B6AD1" w:rsidRPr="00D01BE1">
        <w:rPr>
          <w:rFonts w:ascii="Century" w:eastAsia="ＭＳ 明朝" w:hAnsi="Century"/>
        </w:rPr>
        <w:t>1</w:t>
      </w:r>
      <w:r w:rsidRPr="00D01BE1">
        <w:rPr>
          <w:rFonts w:ascii="Century" w:eastAsia="ＭＳ 明朝" w:hAnsi="Century"/>
        </w:rPr>
        <w:t>.b.</w:t>
      </w:r>
      <w:r w:rsidRPr="0007165C">
        <w:rPr>
          <w:rFonts w:ascii="ＭＳ 明朝" w:eastAsia="ＭＳ 明朝" w:hAnsi="ＭＳ 明朝" w:hint="eastAsia"/>
        </w:rPr>
        <w:t xml:space="preserve"> </w:t>
      </w:r>
      <w:r w:rsidR="00A56257">
        <w:rPr>
          <w:rFonts w:ascii="ＭＳ 明朝" w:eastAsia="ＭＳ 明朝" w:hAnsi="ＭＳ 明朝"/>
        </w:rPr>
        <w:t xml:space="preserve"> </w:t>
      </w:r>
      <w:r>
        <w:rPr>
          <w:rFonts w:eastAsia="ＭＳ 明朝" w:hint="eastAsia"/>
        </w:rPr>
        <w:t>監査終了後、カウンスル役員会に文書による報告と財務報告書を提出する。</w:t>
      </w:r>
    </w:p>
    <w:p w14:paraId="0A96C3AA" w14:textId="77777777" w:rsidR="00C73A5D" w:rsidRPr="00F51A96" w:rsidRDefault="00C73A5D" w:rsidP="000712F5">
      <w:pPr>
        <w:adjustRightInd w:val="0"/>
        <w:rPr>
          <w:rFonts w:ascii="ＭＳ 明朝" w:eastAsia="ＭＳ 明朝" w:hAnsi="ＭＳ 明朝"/>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0B6AD1" w:rsidRPr="00F51A96">
        <w:rPr>
          <w:rFonts w:ascii="Century" w:eastAsia="ＭＳ 明朝" w:hAnsi="Century"/>
          <w:color w:val="000000"/>
        </w:rPr>
        <w:t>2</w:t>
      </w:r>
      <w:r w:rsidRPr="00F51A96">
        <w:rPr>
          <w:rFonts w:ascii="Century" w:eastAsia="ＭＳ 明朝" w:hAnsi="Century"/>
          <w:color w:val="000000"/>
        </w:rPr>
        <w:t>.</w:t>
      </w:r>
      <w:r w:rsidR="00BB3BC6">
        <w:rPr>
          <w:rFonts w:ascii="Century" w:eastAsia="ＭＳ 明朝" w:hAnsi="Century" w:hint="eastAsia"/>
          <w:color w:val="000000"/>
        </w:rPr>
        <w:tab/>
      </w:r>
      <w:r w:rsidRPr="00F51A96">
        <w:rPr>
          <w:rFonts w:ascii="ＭＳ 明朝" w:eastAsia="ＭＳ 明朝" w:hAnsi="ＭＳ 明朝" w:hint="eastAsia"/>
          <w:color w:val="000000"/>
        </w:rPr>
        <w:t>予算・財務委員会は：</w:t>
      </w:r>
    </w:p>
    <w:p w14:paraId="54DD09DA" w14:textId="77777777" w:rsidR="00F15146" w:rsidRPr="00F51A96" w:rsidRDefault="00C73A5D" w:rsidP="000712F5">
      <w:pPr>
        <w:adjustRightInd w:val="0"/>
        <w:ind w:left="1518" w:hangingChars="594" w:hanging="1518"/>
        <w:rPr>
          <w:rFonts w:eastAsia="ＭＳ 明朝"/>
          <w:color w:val="000000"/>
        </w:rPr>
      </w:pPr>
      <w:r w:rsidRPr="00F51A96">
        <w:rPr>
          <w:rFonts w:ascii="ＭＳ 明朝" w:eastAsia="ＭＳ 明朝" w:hAnsi="ＭＳ 明朝" w:hint="eastAsia"/>
          <w:color w:val="000000"/>
        </w:rPr>
        <w:t xml:space="preserve">　</w:t>
      </w:r>
      <w:r w:rsidR="00F15146" w:rsidRPr="00F51A96">
        <w:rPr>
          <w:rFonts w:ascii="Century" w:eastAsia="ＭＳ 明朝" w:hAnsi="Century"/>
          <w:color w:val="000000"/>
        </w:rPr>
        <w:t>1</w:t>
      </w:r>
      <w:r w:rsidR="00CA4438">
        <w:rPr>
          <w:rFonts w:ascii="Century" w:eastAsia="ＭＳ 明朝" w:hAnsi="Century"/>
          <w:color w:val="000000"/>
        </w:rPr>
        <w:t>2</w:t>
      </w:r>
      <w:r w:rsidR="00F15146" w:rsidRPr="00F51A96">
        <w:rPr>
          <w:rFonts w:ascii="Century" w:eastAsia="ＭＳ 明朝" w:hAnsi="Century"/>
          <w:color w:val="000000"/>
        </w:rPr>
        <w:t>.2.</w:t>
      </w:r>
      <w:r w:rsidR="000B6AD1" w:rsidRPr="00F51A96">
        <w:rPr>
          <w:rFonts w:ascii="Century" w:eastAsia="ＭＳ 明朝" w:hAnsi="Century"/>
          <w:color w:val="000000"/>
        </w:rPr>
        <w:t>2</w:t>
      </w:r>
      <w:r w:rsidR="00F15146" w:rsidRPr="00F51A96">
        <w:rPr>
          <w:rFonts w:ascii="Century" w:eastAsia="ＭＳ 明朝" w:hAnsi="Century"/>
          <w:color w:val="000000"/>
        </w:rPr>
        <w:t>.a.</w:t>
      </w:r>
      <w:r w:rsidR="00F15146"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00F15146" w:rsidRPr="00F51A96">
        <w:rPr>
          <w:rFonts w:eastAsia="ＭＳ 明朝" w:hint="eastAsia"/>
          <w:color w:val="000000"/>
        </w:rPr>
        <w:t>年度初めに予算案をたて、カウンスル役員会にそれを提出する。</w:t>
      </w:r>
    </w:p>
    <w:p w14:paraId="3ECFD9C5" w14:textId="77777777" w:rsidR="00F15146" w:rsidRPr="00F51A96" w:rsidRDefault="00F15146" w:rsidP="000712F5">
      <w:pPr>
        <w:adjustRightInd w:val="0"/>
        <w:ind w:left="1518" w:hangingChars="594" w:hanging="1518"/>
        <w:rPr>
          <w:rFonts w:eastAsia="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0B6AD1" w:rsidRPr="00F51A96">
        <w:rPr>
          <w:rFonts w:ascii="Century" w:eastAsia="ＭＳ 明朝" w:hAnsi="Century"/>
          <w:color w:val="000000"/>
        </w:rPr>
        <w:t>2</w:t>
      </w:r>
      <w:r w:rsidRPr="00F51A96">
        <w:rPr>
          <w:rFonts w:ascii="Century" w:eastAsia="ＭＳ 明朝" w:hAnsi="Century"/>
          <w:color w:val="000000"/>
        </w:rPr>
        <w:t>.b.</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Pr="00F51A96">
        <w:rPr>
          <w:rFonts w:eastAsia="ＭＳ 明朝" w:hint="eastAsia"/>
          <w:color w:val="000000"/>
        </w:rPr>
        <w:t>年度半ばで予算を見直し、必要があれば修正を勧告する。</w:t>
      </w:r>
    </w:p>
    <w:p w14:paraId="46E231C8" w14:textId="77777777" w:rsidR="00C73A5D" w:rsidRPr="00F51A96" w:rsidRDefault="00C73A5D" w:rsidP="000712F5">
      <w:pPr>
        <w:adjustRightInd w:val="0"/>
        <w:rPr>
          <w:rFonts w:ascii="ＭＳ 明朝" w:eastAsia="ＭＳ 明朝" w:hAnsi="ＭＳ 明朝"/>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0B6AD1" w:rsidRPr="00F51A96">
        <w:rPr>
          <w:rFonts w:ascii="Century" w:eastAsia="ＭＳ 明朝" w:hAnsi="Century"/>
          <w:color w:val="000000"/>
        </w:rPr>
        <w:t>3</w:t>
      </w:r>
      <w:r w:rsidRPr="00F51A96">
        <w:rPr>
          <w:rFonts w:ascii="Century" w:eastAsia="ＭＳ 明朝" w:hAnsi="Century"/>
          <w:color w:val="000000"/>
        </w:rPr>
        <w:t>.</w:t>
      </w:r>
      <w:r w:rsidR="00BB3BC6">
        <w:rPr>
          <w:rFonts w:ascii="Century" w:eastAsia="ＭＳ 明朝" w:hAnsi="Century" w:hint="eastAsia"/>
          <w:color w:val="000000"/>
        </w:rPr>
        <w:tab/>
      </w:r>
      <w:r w:rsidRPr="00F51A96">
        <w:rPr>
          <w:rFonts w:ascii="ＭＳ 明朝" w:eastAsia="ＭＳ 明朝" w:hAnsi="ＭＳ 明朝" w:hint="eastAsia"/>
          <w:color w:val="000000"/>
        </w:rPr>
        <w:t>会則・決議委員会は：</w:t>
      </w:r>
    </w:p>
    <w:p w14:paraId="6E9CAFFA" w14:textId="77777777" w:rsidR="00C73A5D" w:rsidRPr="00F51A96" w:rsidRDefault="00C73A5D" w:rsidP="000712F5">
      <w:pPr>
        <w:adjustRightInd w:val="0"/>
        <w:ind w:left="1510" w:hangingChars="591" w:hanging="1510"/>
        <w:rPr>
          <w:rFonts w:eastAsia="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0B6AD1" w:rsidRPr="00F51A96">
        <w:rPr>
          <w:rFonts w:ascii="Century" w:eastAsia="ＭＳ 明朝" w:hAnsi="Century"/>
          <w:color w:val="000000"/>
        </w:rPr>
        <w:t>3</w:t>
      </w:r>
      <w:r w:rsidRPr="00F51A96">
        <w:rPr>
          <w:rFonts w:ascii="Century" w:eastAsia="ＭＳ 明朝" w:hAnsi="Century"/>
          <w:color w:val="000000"/>
        </w:rPr>
        <w:t>.a.</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00D01BE1" w:rsidRPr="00F51A96">
        <w:rPr>
          <w:rFonts w:ascii="Century" w:eastAsia="ＭＳ 明朝" w:hAnsi="Century"/>
          <w:color w:val="000000"/>
        </w:rPr>
        <w:t>ITC-J</w:t>
      </w:r>
      <w:r w:rsidRPr="00F51A96">
        <w:rPr>
          <w:rFonts w:ascii="ＭＳ 明朝" w:eastAsia="ＭＳ 明朝" w:hAnsi="ＭＳ 明朝" w:hint="eastAsia"/>
          <w:color w:val="000000"/>
        </w:rPr>
        <w:t>年次大会</w:t>
      </w:r>
      <w:r w:rsidRPr="00F51A96">
        <w:rPr>
          <w:rFonts w:eastAsia="ＭＳ 明朝" w:hint="eastAsia"/>
          <w:color w:val="000000"/>
        </w:rPr>
        <w:t>で採択された結果生ずる必須の変更をカウンスル会則に加える。</w:t>
      </w:r>
    </w:p>
    <w:p w14:paraId="0C18005C" w14:textId="77777777" w:rsidR="00C73A5D" w:rsidRPr="00F51A96" w:rsidRDefault="00C73A5D" w:rsidP="00BB3BC6">
      <w:pPr>
        <w:adjustRightInd w:val="0"/>
        <w:ind w:left="1556" w:hangingChars="609" w:hanging="1556"/>
        <w:rPr>
          <w:rFonts w:eastAsia="ＭＳ 明朝"/>
          <w:color w:val="000000"/>
        </w:rPr>
      </w:pPr>
      <w:r w:rsidRPr="00F51A96">
        <w:rPr>
          <w:rFonts w:ascii="ＭＳ 明朝" w:eastAsia="ＭＳ 明朝" w:hAnsi="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.b.</w:t>
      </w:r>
      <w:r w:rsidR="00BB3BC6">
        <w:rPr>
          <w:rFonts w:ascii="ＭＳ 明朝" w:eastAsia="ＭＳ 明朝" w:hAnsi="ＭＳ 明朝" w:hint="eastAsia"/>
          <w:color w:val="000000"/>
        </w:rPr>
        <w:t xml:space="preserve">  </w:t>
      </w:r>
      <w:r w:rsidRPr="00F51A96">
        <w:rPr>
          <w:rFonts w:ascii="ＭＳ 明朝" w:eastAsia="ＭＳ 明朝" w:hAnsi="ＭＳ 明朝" w:hint="eastAsia"/>
          <w:color w:val="000000"/>
        </w:rPr>
        <w:t>有資格所属クラブ、カウンス</w:t>
      </w:r>
      <w:r w:rsidRPr="00F51A96">
        <w:rPr>
          <w:rFonts w:eastAsia="ＭＳ 明朝" w:hint="eastAsia"/>
          <w:color w:val="000000"/>
        </w:rPr>
        <w:t>ル常任委員会及びカウンスル役員会に</w:t>
      </w:r>
      <w:r w:rsidR="00BB3BC6">
        <w:rPr>
          <w:rFonts w:eastAsia="ＭＳ 明朝" w:hint="eastAsia"/>
          <w:color w:val="000000"/>
        </w:rPr>
        <w:tab/>
      </w:r>
      <w:r w:rsidRPr="00F51A96">
        <w:rPr>
          <w:rFonts w:eastAsia="ＭＳ 明朝" w:hint="eastAsia"/>
          <w:color w:val="000000"/>
        </w:rPr>
        <w:t>決議案とカウンスル会則及び</w:t>
      </w:r>
      <w:r w:rsidR="00E5359D" w:rsidRPr="00F51A96">
        <w:rPr>
          <w:rFonts w:eastAsia="ＭＳ 明朝" w:hint="eastAsia"/>
          <w:color w:val="000000"/>
        </w:rPr>
        <w:t>細則</w:t>
      </w:r>
      <w:r w:rsidRPr="00F51A96">
        <w:rPr>
          <w:rFonts w:eastAsia="ＭＳ 明朝" w:hint="eastAsia"/>
          <w:color w:val="000000"/>
        </w:rPr>
        <w:t>に対する修正案を会合の</w:t>
      </w:r>
      <w:r w:rsidR="000039A6" w:rsidRPr="00F51A96">
        <w:rPr>
          <w:rFonts w:ascii="Century" w:eastAsia="ＭＳ 明朝" w:hAnsi="Century" w:hint="eastAsia"/>
          <w:color w:val="000000"/>
        </w:rPr>
        <w:t>6</w:t>
      </w:r>
      <w:r w:rsidR="000039A6" w:rsidRPr="00F51A96">
        <w:rPr>
          <w:rFonts w:ascii="Century" w:eastAsia="ＭＳ 明朝" w:hAnsi="Century"/>
          <w:color w:val="000000"/>
        </w:rPr>
        <w:t>0</w:t>
      </w:r>
      <w:r w:rsidRPr="00F51A96">
        <w:rPr>
          <w:rFonts w:eastAsia="ＭＳ 明朝" w:hint="eastAsia"/>
          <w:color w:val="000000"/>
        </w:rPr>
        <w:t>日前までに提出するよう要請し受領する。</w:t>
      </w:r>
    </w:p>
    <w:p w14:paraId="0FD28AB0" w14:textId="77777777" w:rsidR="00C73A5D" w:rsidRPr="00F51A96" w:rsidRDefault="00C73A5D" w:rsidP="00BB3BC6">
      <w:pPr>
        <w:tabs>
          <w:tab w:val="right" w:pos="1418"/>
        </w:tabs>
        <w:adjustRightInd w:val="0"/>
        <w:ind w:firstLineChars="100" w:firstLine="256"/>
        <w:rPr>
          <w:rFonts w:ascii="ＭＳ 明朝" w:eastAsia="ＭＳ 明朝" w:hAnsi="ＭＳ 明朝"/>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.c.</w:t>
      </w:r>
      <w:r w:rsidR="00BB3BC6">
        <w:rPr>
          <w:rFonts w:ascii="ＭＳ 明朝" w:eastAsia="ＭＳ 明朝" w:hAnsi="ＭＳ 明朝" w:hint="eastAsia"/>
          <w:color w:val="000000"/>
        </w:rPr>
        <w:tab/>
        <w:t xml:space="preserve">  </w:t>
      </w:r>
      <w:r w:rsidRPr="00F51A96">
        <w:rPr>
          <w:rFonts w:ascii="ＭＳ 明朝" w:eastAsia="ＭＳ 明朝" w:hAnsi="ＭＳ 明朝" w:hint="eastAsia"/>
          <w:color w:val="000000"/>
        </w:rPr>
        <w:t>同様の決議案、修正案を調整する。</w:t>
      </w:r>
    </w:p>
    <w:p w14:paraId="1B1F3D6F" w14:textId="77777777" w:rsidR="00C73A5D" w:rsidRPr="00F51A96" w:rsidRDefault="00C73A5D" w:rsidP="000712F5">
      <w:pPr>
        <w:adjustRightInd w:val="0"/>
        <w:ind w:left="1510" w:hangingChars="591" w:hanging="1510"/>
        <w:rPr>
          <w:rFonts w:eastAsia="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.d.</w:t>
      </w:r>
      <w:r w:rsidR="00BB3BC6">
        <w:rPr>
          <w:rFonts w:ascii="ＭＳ 明朝" w:eastAsia="ＭＳ 明朝" w:hAnsi="ＭＳ 明朝" w:hint="eastAsia"/>
          <w:color w:val="000000"/>
        </w:rPr>
        <w:t xml:space="preserve">  </w:t>
      </w:r>
      <w:r w:rsidRPr="00F51A96">
        <w:rPr>
          <w:rFonts w:ascii="ＭＳ 明朝" w:eastAsia="ＭＳ 明朝" w:hAnsi="ＭＳ 明朝" w:hint="eastAsia"/>
          <w:color w:val="000000"/>
        </w:rPr>
        <w:t>調整されたすべての決議案と修正案を、</w:t>
      </w:r>
      <w:r w:rsidRPr="00F51A96">
        <w:rPr>
          <w:rFonts w:eastAsia="ＭＳ 明朝" w:hint="eastAsia"/>
          <w:color w:val="000000"/>
        </w:rPr>
        <w:t>カウンスル役員会及び所属クラブに対して投票が行われるカウンスル会合の</w:t>
      </w:r>
      <w:r w:rsidR="000039A6" w:rsidRPr="00F51A96">
        <w:rPr>
          <w:rFonts w:ascii="Century" w:eastAsia="ＭＳ 明朝" w:hAnsi="Century" w:hint="eastAsia"/>
          <w:color w:val="000000"/>
        </w:rPr>
        <w:t>4</w:t>
      </w:r>
      <w:r w:rsidR="000039A6" w:rsidRPr="00F51A96">
        <w:rPr>
          <w:rFonts w:ascii="Century" w:eastAsia="ＭＳ 明朝" w:hAnsi="Century"/>
          <w:color w:val="000000"/>
        </w:rPr>
        <w:t>0</w:t>
      </w:r>
      <w:r w:rsidRPr="00F51A96">
        <w:rPr>
          <w:rFonts w:eastAsia="ＭＳ 明朝" w:hint="eastAsia"/>
          <w:color w:val="000000"/>
        </w:rPr>
        <w:t>日前までに提出する。</w:t>
      </w:r>
    </w:p>
    <w:p w14:paraId="18848758" w14:textId="77777777" w:rsidR="00C73A5D" w:rsidRPr="00F51A96" w:rsidRDefault="00C73A5D" w:rsidP="000712F5">
      <w:pPr>
        <w:adjustRightInd w:val="0"/>
        <w:ind w:leftChars="100" w:left="1526" w:hangingChars="497" w:hanging="1270"/>
        <w:rPr>
          <w:rFonts w:eastAsia="ＭＳ 明朝"/>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.e.</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Pr="00F51A96">
        <w:rPr>
          <w:rFonts w:ascii="ＭＳ 明朝" w:eastAsia="ＭＳ 明朝" w:hAnsi="ＭＳ 明朝" w:hint="eastAsia"/>
          <w:color w:val="000000"/>
        </w:rPr>
        <w:t>提議さ</w:t>
      </w:r>
      <w:r w:rsidRPr="00F51A96">
        <w:rPr>
          <w:rFonts w:eastAsia="ＭＳ 明朝" w:hint="eastAsia"/>
          <w:color w:val="000000"/>
        </w:rPr>
        <w:t>れたすべての決議案と修正案を、予告した後カウンスル会合に提出する。</w:t>
      </w:r>
    </w:p>
    <w:p w14:paraId="2F490167" w14:textId="77777777" w:rsidR="00C73A5D" w:rsidRPr="00F51A96" w:rsidRDefault="00C73A5D" w:rsidP="000712F5">
      <w:pPr>
        <w:adjustRightInd w:val="0"/>
        <w:ind w:leftChars="100" w:left="1511" w:hangingChars="491" w:hanging="1255"/>
        <w:rPr>
          <w:rFonts w:eastAsia="ＭＳ 明朝"/>
          <w:color w:val="000000"/>
          <w:sz w:val="16"/>
          <w:szCs w:val="16"/>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.f.</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Pr="00F51A96">
        <w:rPr>
          <w:rFonts w:eastAsia="ＭＳ 明朝" w:hint="eastAsia"/>
          <w:color w:val="000000"/>
        </w:rPr>
        <w:t>カウンスル</w:t>
      </w:r>
      <w:r w:rsidR="00606D48" w:rsidRPr="00F51A96">
        <w:rPr>
          <w:rFonts w:eastAsia="ＭＳ 明朝" w:hint="eastAsia"/>
          <w:color w:val="000000"/>
        </w:rPr>
        <w:t>役員会</w:t>
      </w:r>
      <w:r w:rsidRPr="00F51A96">
        <w:rPr>
          <w:rFonts w:eastAsia="ＭＳ 明朝" w:hint="eastAsia"/>
          <w:color w:val="000000"/>
        </w:rPr>
        <w:t>と議会法規役員とともに採択された変更を確認し、会則と</w:t>
      </w:r>
      <w:r w:rsidR="00E5359D" w:rsidRPr="00F51A96">
        <w:rPr>
          <w:rFonts w:eastAsia="ＭＳ 明朝" w:hint="eastAsia"/>
          <w:color w:val="000000"/>
        </w:rPr>
        <w:t>細則</w:t>
      </w:r>
      <w:r w:rsidRPr="00F51A96">
        <w:rPr>
          <w:rFonts w:eastAsia="ＭＳ 明朝" w:hint="eastAsia"/>
          <w:color w:val="000000"/>
        </w:rPr>
        <w:t>を修正されたとおりに編集する。</w:t>
      </w:r>
    </w:p>
    <w:p w14:paraId="1EC79C5E" w14:textId="77777777" w:rsidR="00B03A6D" w:rsidRPr="00F51A96" w:rsidRDefault="00B03A6D" w:rsidP="00151D36">
      <w:pPr>
        <w:adjustRightInd w:val="0"/>
        <w:ind w:left="1533" w:hangingChars="600" w:hanging="1533"/>
        <w:rPr>
          <w:rFonts w:ascii="ＭＳ 明朝" w:eastAsia="ＭＳ 明朝" w:hAnsi="ＭＳ 明朝"/>
          <w:color w:val="000000"/>
        </w:rPr>
      </w:pPr>
      <w:r w:rsidRPr="00F51A96">
        <w:rPr>
          <w:rFonts w:eastAsia="ＭＳ 明朝"/>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3</w:t>
      </w:r>
      <w:r w:rsidRPr="00F51A96">
        <w:rPr>
          <w:rFonts w:ascii="Century" w:eastAsia="ＭＳ 明朝" w:hAnsi="Century"/>
          <w:color w:val="000000"/>
        </w:rPr>
        <w:t xml:space="preserve">.g. </w:t>
      </w:r>
      <w:r w:rsidR="00A56257" w:rsidRPr="00F51A96">
        <w:rPr>
          <w:rFonts w:ascii="Century" w:eastAsia="ＭＳ 明朝" w:hAnsi="Century"/>
          <w:color w:val="000000"/>
        </w:rPr>
        <w:t xml:space="preserve"> </w:t>
      </w:r>
      <w:r w:rsidRPr="00F51A96">
        <w:rPr>
          <w:rFonts w:ascii="ＭＳ 明朝" w:eastAsia="ＭＳ 明朝" w:hAnsi="ＭＳ 明朝" w:hint="eastAsia"/>
          <w:color w:val="000000"/>
          <w:szCs w:val="24"/>
        </w:rPr>
        <w:t>意図を反映させるために必要な場合、意味を変更する結果にならなければ、条項および項目の表記、句読点および参照をなおし、その他適応させるための校正上の変更をする権限が与えられる。</w:t>
      </w:r>
      <w:r w:rsidRPr="00F51A96">
        <w:rPr>
          <w:rFonts w:ascii="ＭＳ 明朝" w:eastAsia="ＭＳ 明朝" w:hAnsi="ＭＳ 明朝"/>
          <w:color w:val="000000"/>
        </w:rPr>
        <w:t xml:space="preserve"> </w:t>
      </w:r>
    </w:p>
    <w:p w14:paraId="6AC694B8" w14:textId="77777777" w:rsidR="00C73A5D" w:rsidRPr="00A93F3D" w:rsidRDefault="00C73A5D" w:rsidP="000712F5">
      <w:pPr>
        <w:adjustRightInd w:val="0"/>
        <w:rPr>
          <w:rFonts w:ascii="ＭＳ 明朝" w:eastAsia="ＭＳ 明朝" w:hAnsi="ＭＳ 明朝"/>
        </w:rPr>
      </w:pPr>
      <w:r w:rsidRPr="00A93F3D">
        <w:rPr>
          <w:rFonts w:ascii="Century" w:eastAsia="ＭＳ 明朝" w:hAnsi="Century"/>
        </w:rPr>
        <w:t>1</w:t>
      </w:r>
      <w:r w:rsidR="00CA4438" w:rsidRPr="00A93F3D">
        <w:rPr>
          <w:rFonts w:ascii="Century" w:eastAsia="ＭＳ 明朝" w:hAnsi="Century"/>
        </w:rPr>
        <w:t>2</w:t>
      </w:r>
      <w:r w:rsidRPr="00A93F3D">
        <w:rPr>
          <w:rFonts w:ascii="Century" w:eastAsia="ＭＳ 明朝" w:hAnsi="Century"/>
        </w:rPr>
        <w:t>.2.</w:t>
      </w:r>
      <w:r w:rsidR="00D01BE1" w:rsidRPr="00A93F3D">
        <w:rPr>
          <w:rFonts w:ascii="Century" w:eastAsia="ＭＳ 明朝" w:hAnsi="Century"/>
        </w:rPr>
        <w:t>4</w:t>
      </w:r>
      <w:r w:rsidRPr="00A93F3D">
        <w:rPr>
          <w:rFonts w:ascii="Century" w:eastAsia="ＭＳ 明朝" w:hAnsi="Century"/>
        </w:rPr>
        <w:t>.</w:t>
      </w:r>
      <w:r w:rsidR="00235616" w:rsidRPr="00A93F3D">
        <w:rPr>
          <w:rFonts w:ascii="ＭＳ 明朝" w:eastAsia="ＭＳ 明朝" w:hAnsi="ＭＳ 明朝" w:hint="eastAsia"/>
        </w:rPr>
        <w:tab/>
      </w:r>
      <w:r w:rsidR="00D01BE1" w:rsidRPr="00A93F3D">
        <w:rPr>
          <w:rFonts w:ascii="ＭＳ 明朝" w:eastAsia="ＭＳ 明朝" w:hAnsi="ＭＳ 明朝" w:hint="eastAsia"/>
        </w:rPr>
        <w:t>会員</w:t>
      </w:r>
      <w:r w:rsidR="00AE7134" w:rsidRPr="00A93F3D">
        <w:rPr>
          <w:rFonts w:ascii="ＭＳ 明朝" w:eastAsia="ＭＳ 明朝" w:hAnsi="ＭＳ 明朝" w:hint="eastAsia"/>
        </w:rPr>
        <w:t>（広報・増設を含む）</w:t>
      </w:r>
      <w:r w:rsidR="00391272" w:rsidRPr="00A93F3D">
        <w:rPr>
          <w:rFonts w:ascii="ＭＳ 明朝" w:eastAsia="ＭＳ 明朝" w:hAnsi="ＭＳ 明朝" w:hint="eastAsia"/>
        </w:rPr>
        <w:t>委員会</w:t>
      </w:r>
      <w:r w:rsidRPr="00A93F3D">
        <w:rPr>
          <w:rFonts w:ascii="ＭＳ 明朝" w:eastAsia="ＭＳ 明朝" w:hAnsi="ＭＳ 明朝" w:hint="eastAsia"/>
        </w:rPr>
        <w:t>は：</w:t>
      </w:r>
    </w:p>
    <w:p w14:paraId="5F443720" w14:textId="77777777" w:rsidR="00C73A5D" w:rsidRPr="00F51A96" w:rsidRDefault="00C73A5D" w:rsidP="000712F5">
      <w:pPr>
        <w:adjustRightInd w:val="0"/>
        <w:ind w:left="960" w:hanging="960"/>
        <w:rPr>
          <w:rFonts w:eastAsia="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4</w:t>
      </w:r>
      <w:r w:rsidRPr="00F51A96">
        <w:rPr>
          <w:rFonts w:ascii="Century" w:eastAsia="ＭＳ 明朝" w:hAnsi="Century"/>
          <w:color w:val="000000"/>
        </w:rPr>
        <w:t xml:space="preserve">.a. </w:t>
      </w:r>
      <w:r w:rsidR="00A56257" w:rsidRPr="00F51A96">
        <w:rPr>
          <w:rFonts w:ascii="Century" w:eastAsia="ＭＳ 明朝" w:hAnsi="Century"/>
          <w:color w:val="000000"/>
        </w:rPr>
        <w:t xml:space="preserve"> </w:t>
      </w:r>
      <w:r w:rsidRPr="00F51A96">
        <w:rPr>
          <w:rFonts w:eastAsia="ＭＳ 明朝" w:hint="eastAsia"/>
          <w:color w:val="000000"/>
        </w:rPr>
        <w:t>クラブ会員の正確な記録を保持する。</w:t>
      </w:r>
    </w:p>
    <w:p w14:paraId="5703B033" w14:textId="77777777" w:rsidR="00583999" w:rsidRPr="00F51A96" w:rsidRDefault="00C73A5D" w:rsidP="000712F5">
      <w:pPr>
        <w:adjustRightInd w:val="0"/>
        <w:ind w:left="1587" w:hangingChars="621" w:hanging="1587"/>
        <w:rPr>
          <w:rFonts w:ascii="ＭＳ 明朝" w:eastAsia="ＭＳ 明朝" w:hAnsi="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4</w:t>
      </w:r>
      <w:r w:rsidRPr="00F51A96">
        <w:rPr>
          <w:rFonts w:ascii="Century" w:eastAsia="ＭＳ 明朝" w:hAnsi="Century"/>
          <w:color w:val="000000"/>
        </w:rPr>
        <w:t>.b.</w:t>
      </w:r>
      <w:r w:rsidR="000039A6" w:rsidRPr="00F51A96">
        <w:rPr>
          <w:rFonts w:ascii="ＭＳ 明朝" w:eastAsia="ＭＳ 明朝" w:hAnsi="ＭＳ 明朝" w:hint="eastAsia"/>
          <w:color w:val="000000"/>
        </w:rPr>
        <w:t xml:space="preserve">　</w:t>
      </w:r>
      <w:r w:rsidR="00141D0B" w:rsidRPr="00F51A96">
        <w:rPr>
          <w:rFonts w:ascii="ＭＳ 明朝" w:eastAsia="ＭＳ 明朝" w:hAnsi="ＭＳ 明朝" w:hint="eastAsia"/>
          <w:color w:val="000000"/>
        </w:rPr>
        <w:t>カウンスル内の広報、増設、会員の各活動の開発、促進、調整を管理する。</w:t>
      </w:r>
    </w:p>
    <w:p w14:paraId="438B6BBE" w14:textId="77777777" w:rsidR="00930EE5" w:rsidRPr="00F51A96" w:rsidRDefault="00C73A5D" w:rsidP="000712F5">
      <w:pPr>
        <w:adjustRightInd w:val="0"/>
        <w:rPr>
          <w:rFonts w:eastAsia="ＭＳ 明朝"/>
          <w:color w:val="000000"/>
          <w:szCs w:val="24"/>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5</w:t>
      </w:r>
      <w:r w:rsidRPr="00F51A96">
        <w:rPr>
          <w:rFonts w:ascii="Century" w:eastAsia="ＭＳ 明朝" w:hAnsi="Century"/>
          <w:color w:val="000000"/>
        </w:rPr>
        <w:t>.</w:t>
      </w:r>
      <w:r w:rsidR="00235616">
        <w:rPr>
          <w:rFonts w:ascii="ＭＳ 明朝" w:eastAsia="ＭＳ 明朝" w:hAnsi="ＭＳ 明朝" w:hint="eastAsia"/>
          <w:color w:val="000000"/>
        </w:rPr>
        <w:tab/>
      </w:r>
      <w:r w:rsidRPr="00F51A96">
        <w:rPr>
          <w:rFonts w:eastAsia="ＭＳ 明朝" w:hint="eastAsia"/>
          <w:color w:val="000000"/>
        </w:rPr>
        <w:t>プログラム・教育委員会は：</w:t>
      </w:r>
    </w:p>
    <w:p w14:paraId="56B14258" w14:textId="77777777" w:rsidR="00C73A5D" w:rsidRPr="00F51A96" w:rsidRDefault="00C73A5D" w:rsidP="000712F5">
      <w:pPr>
        <w:adjustRightInd w:val="0"/>
        <w:ind w:left="960" w:hanging="960"/>
        <w:rPr>
          <w:rFonts w:eastAsia="ＭＳ 明朝"/>
          <w:strike/>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5</w:t>
      </w:r>
      <w:r w:rsidRPr="00F51A96">
        <w:rPr>
          <w:rFonts w:ascii="Century" w:eastAsia="ＭＳ 明朝" w:hAnsi="Century"/>
          <w:color w:val="000000"/>
        </w:rPr>
        <w:t>.a.</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Pr="00F51A96">
        <w:rPr>
          <w:rFonts w:eastAsia="ＭＳ 明朝" w:hint="eastAsia"/>
          <w:color w:val="000000"/>
        </w:rPr>
        <w:t>カウンスル会合にお</w:t>
      </w:r>
      <w:r w:rsidR="00B15869" w:rsidRPr="00F51A96">
        <w:rPr>
          <w:rFonts w:eastAsia="ＭＳ 明朝" w:hint="eastAsia"/>
          <w:color w:val="000000"/>
        </w:rPr>
        <w:t>ける</w:t>
      </w:r>
      <w:r w:rsidRPr="00F51A96">
        <w:rPr>
          <w:rFonts w:eastAsia="ＭＳ 明朝" w:hint="eastAsia"/>
          <w:color w:val="000000"/>
        </w:rPr>
        <w:t>教育的なプログラム</w:t>
      </w:r>
      <w:r w:rsidR="00930EE5" w:rsidRPr="00F51A96">
        <w:rPr>
          <w:rFonts w:eastAsia="ＭＳ 明朝" w:hint="eastAsia"/>
          <w:color w:val="000000"/>
        </w:rPr>
        <w:t>を計画し実行する。</w:t>
      </w:r>
    </w:p>
    <w:p w14:paraId="694B2081" w14:textId="77777777" w:rsidR="00C73A5D" w:rsidRPr="00F51A96" w:rsidRDefault="00C73A5D" w:rsidP="000712F5">
      <w:pPr>
        <w:adjustRightInd w:val="0"/>
        <w:ind w:left="960" w:hanging="960"/>
        <w:rPr>
          <w:rFonts w:ascii="ＭＳ 明朝" w:eastAsia="ＭＳ 明朝" w:hAnsi="ＭＳ 明朝"/>
          <w:color w:val="000000"/>
        </w:rPr>
      </w:pPr>
      <w:r w:rsidRPr="00F51A96">
        <w:rPr>
          <w:rFonts w:eastAsia="ＭＳ 明朝" w:hint="eastAsia"/>
          <w:color w:val="000000"/>
        </w:rPr>
        <w:t xml:space="preserve">　</w:t>
      </w: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5</w:t>
      </w:r>
      <w:r w:rsidRPr="00F51A96">
        <w:rPr>
          <w:rFonts w:ascii="Century" w:eastAsia="ＭＳ 明朝" w:hAnsi="Century"/>
          <w:color w:val="000000"/>
        </w:rPr>
        <w:t>.b.</w:t>
      </w:r>
      <w:r w:rsidRPr="00F51A96">
        <w:rPr>
          <w:rFonts w:ascii="ＭＳ 明朝" w:eastAsia="ＭＳ 明朝" w:hAnsi="ＭＳ 明朝" w:hint="eastAsia"/>
          <w:color w:val="000000"/>
        </w:rPr>
        <w:t xml:space="preserve"> </w:t>
      </w:r>
      <w:r w:rsidR="00A56257" w:rsidRPr="00F51A96">
        <w:rPr>
          <w:rFonts w:ascii="ＭＳ 明朝" w:eastAsia="ＭＳ 明朝" w:hAnsi="ＭＳ 明朝"/>
          <w:color w:val="000000"/>
        </w:rPr>
        <w:t xml:space="preserve"> </w:t>
      </w:r>
      <w:r w:rsidR="00B15869" w:rsidRPr="00F51A96">
        <w:rPr>
          <w:rFonts w:ascii="ＭＳ 明朝" w:eastAsia="ＭＳ 明朝" w:hAnsi="ＭＳ 明朝" w:hint="eastAsia"/>
          <w:color w:val="000000"/>
        </w:rPr>
        <w:t>カウンスル役員会の承認を得て、クラブ運営研修会</w:t>
      </w:r>
      <w:r w:rsidR="00930EE5" w:rsidRPr="00F51A96">
        <w:rPr>
          <w:rFonts w:ascii="ＭＳ 明朝" w:eastAsia="ＭＳ 明朝" w:hAnsi="ＭＳ 明朝" w:hint="eastAsia"/>
          <w:color w:val="000000"/>
        </w:rPr>
        <w:t>を実行する。</w:t>
      </w:r>
    </w:p>
    <w:p w14:paraId="022ADC58" w14:textId="77777777" w:rsidR="00CD5430" w:rsidRPr="00F51A96" w:rsidRDefault="00C73A5D" w:rsidP="00235616">
      <w:pPr>
        <w:adjustRightInd w:val="0"/>
        <w:ind w:left="849" w:hangingChars="332" w:hanging="849"/>
        <w:rPr>
          <w:rFonts w:ascii="Century" w:eastAsia="ＭＳ 明朝" w:hAnsi="Century"/>
          <w:strike/>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6</w:t>
      </w:r>
      <w:r w:rsidRPr="00F51A96">
        <w:rPr>
          <w:rFonts w:ascii="Century" w:eastAsia="ＭＳ 明朝" w:hAnsi="Century"/>
          <w:color w:val="000000"/>
        </w:rPr>
        <w:t>.</w:t>
      </w:r>
      <w:r w:rsidR="00235616">
        <w:rPr>
          <w:rFonts w:ascii="Century" w:eastAsia="ＭＳ 明朝" w:hAnsi="Century" w:hint="eastAsia"/>
          <w:color w:val="000000"/>
        </w:rPr>
        <w:tab/>
      </w:r>
      <w:r w:rsidRPr="00F51A96">
        <w:rPr>
          <w:rFonts w:eastAsia="ＭＳ 明朝" w:hint="eastAsia"/>
          <w:color w:val="000000"/>
        </w:rPr>
        <w:t>スピーチコンテスト委員会は</w:t>
      </w:r>
      <w:r w:rsidR="0000216D" w:rsidRPr="00F51A96">
        <w:rPr>
          <w:rFonts w:eastAsia="ＭＳ 明朝" w:hint="eastAsia"/>
          <w:color w:val="000000"/>
        </w:rPr>
        <w:t>：</w:t>
      </w:r>
    </w:p>
    <w:p w14:paraId="4153C987" w14:textId="77777777" w:rsidR="00C73A5D" w:rsidRPr="00F51A96" w:rsidRDefault="00CD5430" w:rsidP="00151D36">
      <w:pPr>
        <w:adjustRightInd w:val="0"/>
        <w:ind w:left="1521" w:hangingChars="595" w:hanging="1521"/>
        <w:rPr>
          <w:rFonts w:eastAsia="ＭＳ 明朝"/>
          <w:color w:val="000000"/>
        </w:rPr>
      </w:pPr>
      <w:r w:rsidRPr="00F51A96">
        <w:rPr>
          <w:rFonts w:ascii="Century" w:eastAsia="ＭＳ 明朝" w:hAnsi="Century" w:hint="eastAsia"/>
          <w:color w:val="000000"/>
        </w:rPr>
        <w:t xml:space="preserve">　　　　　　</w:t>
      </w:r>
      <w:r w:rsidR="000039A6" w:rsidRPr="00F51A96">
        <w:rPr>
          <w:rFonts w:ascii="Century" w:eastAsia="ＭＳ 明朝" w:hAnsi="Century"/>
          <w:color w:val="000000"/>
        </w:rPr>
        <w:t>ITC-J</w:t>
      </w:r>
      <w:r w:rsidR="00C73A5D" w:rsidRPr="00F51A96">
        <w:rPr>
          <w:rFonts w:eastAsia="ＭＳ 明朝" w:hint="eastAsia"/>
          <w:color w:val="000000"/>
        </w:rPr>
        <w:t>スピーチコンテスト規則に従って、カウンスルのスピーチコンテストを行う。</w:t>
      </w:r>
    </w:p>
    <w:p w14:paraId="4667044E" w14:textId="77777777" w:rsidR="00C73A5D" w:rsidRPr="00F51A96" w:rsidRDefault="00C73A5D" w:rsidP="000712F5">
      <w:pPr>
        <w:adjustRightInd w:val="0"/>
        <w:rPr>
          <w:rFonts w:ascii="ＭＳ 明朝" w:eastAsia="ＭＳ 明朝" w:hAnsi="ＭＳ 明朝"/>
          <w:color w:val="000000"/>
        </w:rPr>
      </w:pPr>
      <w:r w:rsidRPr="00F51A96">
        <w:rPr>
          <w:rFonts w:ascii="Century" w:eastAsia="ＭＳ 明朝" w:hAnsi="Century"/>
          <w:color w:val="000000"/>
        </w:rPr>
        <w:t>1</w:t>
      </w:r>
      <w:r w:rsidR="00CA4438">
        <w:rPr>
          <w:rFonts w:ascii="Century" w:eastAsia="ＭＳ 明朝" w:hAnsi="Century"/>
          <w:color w:val="000000"/>
        </w:rPr>
        <w:t>2</w:t>
      </w:r>
      <w:r w:rsidRPr="00F51A96">
        <w:rPr>
          <w:rFonts w:ascii="Century" w:eastAsia="ＭＳ 明朝" w:hAnsi="Century"/>
          <w:color w:val="000000"/>
        </w:rPr>
        <w:t>.2.</w:t>
      </w:r>
      <w:r w:rsidR="00D01BE1" w:rsidRPr="00F51A96">
        <w:rPr>
          <w:rFonts w:ascii="Century" w:eastAsia="ＭＳ 明朝" w:hAnsi="Century"/>
          <w:color w:val="000000"/>
        </w:rPr>
        <w:t>7</w:t>
      </w:r>
      <w:r w:rsidRPr="00F51A96">
        <w:rPr>
          <w:rFonts w:ascii="Century" w:eastAsia="ＭＳ 明朝" w:hAnsi="Century"/>
          <w:color w:val="000000"/>
        </w:rPr>
        <w:t>.</w:t>
      </w:r>
      <w:r w:rsidR="00235616">
        <w:rPr>
          <w:rFonts w:ascii="Century" w:eastAsia="ＭＳ 明朝" w:hAnsi="Century" w:hint="eastAsia"/>
          <w:color w:val="000000"/>
        </w:rPr>
        <w:tab/>
      </w:r>
      <w:r w:rsidRPr="00F51A96">
        <w:rPr>
          <w:rFonts w:ascii="ＭＳ 明朝" w:eastAsia="ＭＳ 明朝" w:hAnsi="ＭＳ 明朝" w:hint="eastAsia"/>
          <w:color w:val="000000"/>
        </w:rPr>
        <w:t>一般的任務</w:t>
      </w:r>
    </w:p>
    <w:p w14:paraId="791D0105" w14:textId="77777777" w:rsidR="00C73A5D" w:rsidRPr="00E61A17" w:rsidRDefault="00C73A5D" w:rsidP="000712F5">
      <w:pPr>
        <w:adjustRightInd w:val="0"/>
        <w:ind w:left="960" w:hanging="960"/>
        <w:rPr>
          <w:rFonts w:ascii="ＭＳ 明朝" w:eastAsia="ＭＳ 明朝" w:hAnsi="ＭＳ 明朝"/>
        </w:rPr>
      </w:pPr>
      <w:r>
        <w:rPr>
          <w:rFonts w:eastAsia="ＭＳ 明朝" w:hint="eastAsia"/>
        </w:rPr>
        <w:t xml:space="preserve">　</w:t>
      </w:r>
      <w:r w:rsidRPr="000039A6">
        <w:rPr>
          <w:rFonts w:ascii="Century" w:eastAsia="ＭＳ 明朝" w:hAnsi="Century"/>
        </w:rPr>
        <w:t>1</w:t>
      </w:r>
      <w:r w:rsidR="00CA4438">
        <w:rPr>
          <w:rFonts w:ascii="Century" w:eastAsia="ＭＳ 明朝" w:hAnsi="Century"/>
        </w:rPr>
        <w:t>2</w:t>
      </w:r>
      <w:r w:rsidRPr="000039A6">
        <w:rPr>
          <w:rFonts w:ascii="Century" w:eastAsia="ＭＳ 明朝" w:hAnsi="Century"/>
        </w:rPr>
        <w:t>.2.</w:t>
      </w:r>
      <w:r w:rsidR="000039A6">
        <w:rPr>
          <w:rFonts w:ascii="Century" w:eastAsia="ＭＳ 明朝" w:hAnsi="Century"/>
        </w:rPr>
        <w:t>7</w:t>
      </w:r>
      <w:r w:rsidRPr="000039A6">
        <w:rPr>
          <w:rFonts w:ascii="Century" w:eastAsia="ＭＳ 明朝" w:hAnsi="Century"/>
        </w:rPr>
        <w:t>.a.</w:t>
      </w:r>
      <w:r w:rsidRPr="00E61A17">
        <w:rPr>
          <w:rFonts w:ascii="ＭＳ 明朝" w:eastAsia="ＭＳ 明朝" w:hAnsi="ＭＳ 明朝" w:hint="eastAsia"/>
        </w:rPr>
        <w:t xml:space="preserve"> </w:t>
      </w:r>
      <w:r w:rsidR="00A56257">
        <w:rPr>
          <w:rFonts w:ascii="ＭＳ 明朝" w:eastAsia="ＭＳ 明朝" w:hAnsi="ＭＳ 明朝"/>
        </w:rPr>
        <w:t xml:space="preserve"> </w:t>
      </w:r>
      <w:r w:rsidRPr="00E61A17">
        <w:rPr>
          <w:rFonts w:ascii="ＭＳ 明朝" w:eastAsia="ＭＳ 明朝" w:hAnsi="ＭＳ 明朝" w:hint="eastAsia"/>
        </w:rPr>
        <w:t>各委員会委員長は年間報告書を作成する。</w:t>
      </w:r>
    </w:p>
    <w:p w14:paraId="68BD111A" w14:textId="77777777" w:rsidR="00C73A5D" w:rsidRDefault="00C73A5D" w:rsidP="000712F5">
      <w:pPr>
        <w:adjustRightInd w:val="0"/>
        <w:ind w:left="1526" w:hangingChars="597" w:hanging="1526"/>
        <w:rPr>
          <w:rFonts w:eastAsia="ＭＳ 明朝"/>
        </w:rPr>
      </w:pPr>
      <w:r>
        <w:rPr>
          <w:rFonts w:eastAsia="ＭＳ 明朝" w:hint="eastAsia"/>
        </w:rPr>
        <w:t xml:space="preserve">　</w:t>
      </w:r>
      <w:r w:rsidRPr="000039A6">
        <w:rPr>
          <w:rFonts w:ascii="Century" w:eastAsia="ＭＳ 明朝" w:hAnsi="Century"/>
        </w:rPr>
        <w:t>1</w:t>
      </w:r>
      <w:r w:rsidR="00CA4438">
        <w:rPr>
          <w:rFonts w:ascii="Century" w:eastAsia="ＭＳ 明朝" w:hAnsi="Century"/>
        </w:rPr>
        <w:t>2</w:t>
      </w:r>
      <w:r w:rsidRPr="000039A6">
        <w:rPr>
          <w:rFonts w:ascii="Century" w:eastAsia="ＭＳ 明朝" w:hAnsi="Century"/>
        </w:rPr>
        <w:t>.2.</w:t>
      </w:r>
      <w:r w:rsidR="000039A6">
        <w:rPr>
          <w:rFonts w:ascii="Century" w:eastAsia="ＭＳ 明朝" w:hAnsi="Century"/>
        </w:rPr>
        <w:t>7</w:t>
      </w:r>
      <w:r w:rsidRPr="000039A6">
        <w:rPr>
          <w:rFonts w:ascii="Century" w:eastAsia="ＭＳ 明朝" w:hAnsi="Century"/>
        </w:rPr>
        <w:t>.b.</w:t>
      </w:r>
      <w:r w:rsidRPr="00E61A17">
        <w:rPr>
          <w:rFonts w:ascii="ＭＳ 明朝" w:eastAsia="ＭＳ 明朝" w:hAnsi="ＭＳ 明朝" w:hint="eastAsia"/>
        </w:rPr>
        <w:t xml:space="preserve"> </w:t>
      </w:r>
      <w:r w:rsidR="00A56257">
        <w:rPr>
          <w:rFonts w:ascii="ＭＳ 明朝" w:eastAsia="ＭＳ 明朝" w:hAnsi="ＭＳ 明朝"/>
        </w:rPr>
        <w:t xml:space="preserve"> </w:t>
      </w:r>
      <w:r>
        <w:rPr>
          <w:rFonts w:eastAsia="ＭＳ 明朝" w:hint="eastAsia"/>
        </w:rPr>
        <w:t>各委員会の永久保存用記録は、新会長の指示のもとに</w:t>
      </w:r>
      <w:r w:rsidR="00CB0948">
        <w:rPr>
          <w:rFonts w:ascii="Century" w:eastAsia="ＭＳ 明朝" w:hAnsi="Century" w:hint="eastAsia"/>
        </w:rPr>
        <w:t>8</w:t>
      </w:r>
      <w:r>
        <w:rPr>
          <w:rFonts w:eastAsia="ＭＳ 明朝" w:hint="eastAsia"/>
        </w:rPr>
        <w:t>月</w:t>
      </w:r>
      <w:r w:rsidR="00CB0948">
        <w:rPr>
          <w:rFonts w:ascii="Century" w:eastAsia="ＭＳ 明朝" w:hAnsi="Century" w:hint="eastAsia"/>
        </w:rPr>
        <w:t>1</w:t>
      </w:r>
      <w:r>
        <w:rPr>
          <w:rFonts w:eastAsia="ＭＳ 明朝" w:hint="eastAsia"/>
        </w:rPr>
        <w:t>日までに後任者に引き渡す。</w:t>
      </w:r>
    </w:p>
    <w:p w14:paraId="38460F0D" w14:textId="77777777" w:rsidR="00C73A5D" w:rsidRDefault="00C73A5D" w:rsidP="00F95071">
      <w:pPr>
        <w:adjustRightInd w:val="0"/>
        <w:ind w:left="851" w:hanging="851"/>
        <w:rPr>
          <w:rFonts w:eastAsia="ＭＳ 明朝"/>
        </w:rPr>
      </w:pPr>
      <w:r w:rsidRPr="000039A6">
        <w:rPr>
          <w:rFonts w:ascii="Century" w:eastAsia="ＭＳ 明朝" w:hAnsi="Century"/>
        </w:rPr>
        <w:t>1</w:t>
      </w:r>
      <w:r w:rsidR="00CA4438">
        <w:rPr>
          <w:rFonts w:ascii="Century" w:eastAsia="ＭＳ 明朝" w:hAnsi="Century"/>
        </w:rPr>
        <w:t>2</w:t>
      </w:r>
      <w:r w:rsidRPr="000039A6">
        <w:rPr>
          <w:rFonts w:ascii="Century" w:eastAsia="ＭＳ 明朝" w:hAnsi="Century"/>
        </w:rPr>
        <w:t>.3.</w:t>
      </w:r>
      <w:r w:rsidR="00235616">
        <w:rPr>
          <w:rFonts w:ascii="Century" w:eastAsia="ＭＳ 明朝" w:hAnsi="Century" w:hint="eastAsia"/>
        </w:rPr>
        <w:tab/>
      </w:r>
      <w:r>
        <w:rPr>
          <w:rFonts w:eastAsia="ＭＳ 明朝" w:hint="eastAsia"/>
        </w:rPr>
        <w:t>その他の委員会　　カウンスル役員会は必要に応じてその他の委員会を設け、カウンスルに必要な任務を</w:t>
      </w:r>
      <w:r w:rsidR="00A20F76" w:rsidRPr="00F51A96">
        <w:rPr>
          <w:rFonts w:eastAsia="ＭＳ 明朝" w:hint="eastAsia"/>
          <w:color w:val="000000"/>
        </w:rPr>
        <w:t>割り当てる</w:t>
      </w:r>
      <w:r w:rsidRPr="00F51A96">
        <w:rPr>
          <w:rFonts w:eastAsia="ＭＳ 明朝" w:hint="eastAsia"/>
          <w:color w:val="000000"/>
        </w:rPr>
        <w:t>。</w:t>
      </w:r>
    </w:p>
    <w:p w14:paraId="72BC422E" w14:textId="77777777" w:rsidR="00003E2C" w:rsidRDefault="00003E2C" w:rsidP="000712F5">
      <w:pPr>
        <w:adjustRightInd w:val="0"/>
        <w:rPr>
          <w:rFonts w:eastAsia="ＭＳ 明朝"/>
        </w:rPr>
      </w:pPr>
    </w:p>
    <w:p w14:paraId="3B43E475" w14:textId="77777777" w:rsidR="00F95071" w:rsidRPr="00F95071" w:rsidRDefault="00F95071" w:rsidP="000712F5">
      <w:pPr>
        <w:adjustRightInd w:val="0"/>
        <w:rPr>
          <w:rFonts w:eastAsia="ＭＳ 明朝"/>
        </w:rPr>
      </w:pPr>
    </w:p>
    <w:p w14:paraId="36A03F2F" w14:textId="77777777" w:rsidR="00C73A5D" w:rsidRPr="00367F4F" w:rsidRDefault="00C73A5D" w:rsidP="000712F5">
      <w:pPr>
        <w:adjustRightInd w:val="0"/>
        <w:ind w:left="960" w:hanging="960"/>
        <w:jc w:val="center"/>
        <w:rPr>
          <w:rFonts w:ascii="HGS明朝B" w:eastAsia="HGS明朝B" w:hAnsi="ＭＳ 明朝"/>
          <w:b/>
        </w:rPr>
      </w:pPr>
      <w:r w:rsidRPr="00367F4F">
        <w:rPr>
          <w:rFonts w:ascii="HGS明朝B" w:eastAsia="HGS明朝B" w:hAnsi="ＭＳ 明朝" w:hint="eastAsia"/>
          <w:b/>
        </w:rPr>
        <w:t xml:space="preserve">第  </w:t>
      </w:r>
      <w:r w:rsidR="002F19CB" w:rsidRPr="00367F4F">
        <w:rPr>
          <w:rFonts w:ascii="HGS明朝B" w:eastAsia="HGS明朝B" w:hAnsi="Century" w:hint="eastAsia"/>
          <w:b/>
        </w:rPr>
        <w:t>1</w:t>
      </w:r>
      <w:r w:rsidR="00CA4438">
        <w:rPr>
          <w:rFonts w:ascii="HGS明朝B" w:eastAsia="HGS明朝B" w:hAnsi="Century"/>
          <w:b/>
        </w:rPr>
        <w:t>3</w:t>
      </w:r>
      <w:r w:rsidRPr="00367F4F">
        <w:rPr>
          <w:rFonts w:ascii="HGS明朝B" w:eastAsia="HGS明朝B" w:hAnsi="ＭＳ 明朝" w:hint="eastAsia"/>
          <w:b/>
        </w:rPr>
        <w:t xml:space="preserve">  条</w:t>
      </w:r>
    </w:p>
    <w:p w14:paraId="3CA4D061" w14:textId="77777777" w:rsidR="00C73A5D" w:rsidRPr="000238C1" w:rsidRDefault="00C73A5D" w:rsidP="00235616">
      <w:pPr>
        <w:adjustRightInd w:val="0"/>
        <w:ind w:left="851" w:hanging="851"/>
        <w:rPr>
          <w:rFonts w:ascii="ＭＳ 明朝" w:eastAsia="ＭＳ 明朝" w:hAnsi="ＭＳ 明朝"/>
        </w:rPr>
      </w:pPr>
      <w:r w:rsidRPr="000238C1">
        <w:rPr>
          <w:rFonts w:ascii="Century" w:eastAsia="ＭＳ 明朝" w:hAnsi="Century"/>
        </w:rPr>
        <w:t>1</w:t>
      </w:r>
      <w:r w:rsidR="00CA4438">
        <w:rPr>
          <w:rFonts w:ascii="Century" w:eastAsia="ＭＳ 明朝" w:hAnsi="Century"/>
        </w:rPr>
        <w:t>3</w:t>
      </w:r>
      <w:r w:rsidRPr="000238C1">
        <w:rPr>
          <w:rFonts w:ascii="Century" w:eastAsia="ＭＳ 明朝" w:hAnsi="Century"/>
        </w:rPr>
        <w:t>.</w:t>
      </w:r>
      <w:r w:rsidR="00235616" w:rsidRPr="000238C1">
        <w:rPr>
          <w:rFonts w:ascii="Century" w:eastAsia="ＭＳ 明朝" w:hAnsi="Century" w:hint="eastAsia"/>
        </w:rPr>
        <w:tab/>
      </w:r>
      <w:r w:rsidRPr="000238C1">
        <w:rPr>
          <w:rFonts w:ascii="ＭＳ 明朝" w:eastAsia="ＭＳ 明朝" w:hAnsi="ＭＳ 明朝" w:hint="eastAsia"/>
        </w:rPr>
        <w:t>議事運営法の典拠</w:t>
      </w:r>
    </w:p>
    <w:p w14:paraId="19DAFF12" w14:textId="77777777" w:rsidR="009C002A" w:rsidRPr="00F51A96" w:rsidRDefault="00C73A5D" w:rsidP="00235616">
      <w:pPr>
        <w:pStyle w:val="2"/>
        <w:adjustRightInd w:val="0"/>
        <w:ind w:left="840" w:firstLine="11"/>
        <w:rPr>
          <w:color w:val="000000"/>
        </w:rPr>
      </w:pPr>
      <w:r w:rsidRPr="00F51A96">
        <w:rPr>
          <w:rFonts w:hint="eastAsia"/>
          <w:color w:val="000000"/>
        </w:rPr>
        <w:t>本会則</w:t>
      </w:r>
      <w:r w:rsidR="0000216D" w:rsidRPr="00F51A96">
        <w:rPr>
          <w:rFonts w:hint="eastAsia"/>
          <w:color w:val="000000"/>
        </w:rPr>
        <w:t>と</w:t>
      </w:r>
      <w:r w:rsidR="0000216D" w:rsidRPr="00F51A96">
        <w:rPr>
          <w:rFonts w:ascii="Century" w:hAnsi="Century"/>
          <w:color w:val="000000"/>
        </w:rPr>
        <w:t>ITC-J</w:t>
      </w:r>
      <w:r w:rsidR="0000216D" w:rsidRPr="00F51A96">
        <w:rPr>
          <w:rFonts w:hint="eastAsia"/>
          <w:color w:val="000000"/>
        </w:rPr>
        <w:t>会則</w:t>
      </w:r>
      <w:r w:rsidRPr="00F51A96">
        <w:rPr>
          <w:rFonts w:hint="eastAsia"/>
          <w:color w:val="000000"/>
        </w:rPr>
        <w:t>に明記されていない手順および議事法上のすべての疑問については、ロバート議事</w:t>
      </w:r>
      <w:r w:rsidR="0000216D" w:rsidRPr="00F51A96">
        <w:rPr>
          <w:rFonts w:hint="eastAsia"/>
          <w:color w:val="000000"/>
        </w:rPr>
        <w:t>規則</w:t>
      </w:r>
      <w:r w:rsidRPr="00F51A96">
        <w:rPr>
          <w:rFonts w:hint="eastAsia"/>
          <w:color w:val="000000"/>
        </w:rPr>
        <w:t>新改訂版（最新版）が適用される。</w:t>
      </w:r>
    </w:p>
    <w:p w14:paraId="01780340" w14:textId="77777777" w:rsidR="00A56257" w:rsidRDefault="00A56257" w:rsidP="000712F5">
      <w:pPr>
        <w:pStyle w:val="a3"/>
        <w:adjustRightInd w:val="0"/>
        <w:ind w:leftChars="0" w:left="0"/>
        <w:jc w:val="center"/>
        <w:rPr>
          <w:rFonts w:ascii="HGS明朝B" w:eastAsia="HGS明朝B"/>
        </w:rPr>
      </w:pPr>
    </w:p>
    <w:p w14:paraId="74215A15" w14:textId="77777777" w:rsidR="00C73A5D" w:rsidRPr="00367F4F" w:rsidRDefault="00C73A5D" w:rsidP="000712F5">
      <w:pPr>
        <w:pStyle w:val="a3"/>
        <w:adjustRightInd w:val="0"/>
        <w:ind w:leftChars="0" w:left="0"/>
        <w:jc w:val="center"/>
        <w:rPr>
          <w:rFonts w:ascii="HGS明朝B" w:eastAsia="HGS明朝B"/>
          <w:b/>
        </w:rPr>
      </w:pPr>
      <w:r w:rsidRPr="00367F4F">
        <w:rPr>
          <w:rFonts w:ascii="HGS明朝B" w:eastAsia="HGS明朝B" w:hint="eastAsia"/>
          <w:b/>
        </w:rPr>
        <w:t xml:space="preserve">第  </w:t>
      </w:r>
      <w:r w:rsidR="002F19CB" w:rsidRPr="00367F4F">
        <w:rPr>
          <w:rFonts w:ascii="HGS明朝B" w:eastAsia="HGS明朝B" w:hAnsi="Century" w:hint="eastAsia"/>
          <w:b/>
        </w:rPr>
        <w:t>1</w:t>
      </w:r>
      <w:r w:rsidR="00CA4438">
        <w:rPr>
          <w:rFonts w:ascii="HGS明朝B" w:eastAsia="HGS明朝B" w:hAnsi="Century"/>
          <w:b/>
        </w:rPr>
        <w:t>4</w:t>
      </w:r>
      <w:r w:rsidRPr="00367F4F">
        <w:rPr>
          <w:rFonts w:ascii="HGS明朝B" w:eastAsia="HGS明朝B" w:hAnsi="Century" w:hint="eastAsia"/>
          <w:b/>
        </w:rPr>
        <w:t xml:space="preserve"> </w:t>
      </w:r>
      <w:r w:rsidRPr="00367F4F">
        <w:rPr>
          <w:rFonts w:ascii="HGS明朝B" w:eastAsia="HGS明朝B" w:hint="eastAsia"/>
          <w:b/>
        </w:rPr>
        <w:t xml:space="preserve"> 条</w:t>
      </w:r>
    </w:p>
    <w:p w14:paraId="3E89BB6F" w14:textId="77777777" w:rsidR="00D0426D" w:rsidRPr="000238C1" w:rsidRDefault="00C73A5D" w:rsidP="000712F5">
      <w:pPr>
        <w:pStyle w:val="a3"/>
        <w:adjustRightInd w:val="0"/>
        <w:ind w:leftChars="0" w:left="0"/>
        <w:rPr>
          <w:color w:val="0000FF"/>
        </w:rPr>
      </w:pPr>
      <w:r w:rsidRPr="000238C1">
        <w:rPr>
          <w:rFonts w:ascii="Century" w:hAnsi="Century"/>
        </w:rPr>
        <w:t>1</w:t>
      </w:r>
      <w:r w:rsidR="00CA4438">
        <w:rPr>
          <w:rFonts w:ascii="Century" w:hAnsi="Century"/>
        </w:rPr>
        <w:t>4</w:t>
      </w:r>
      <w:r w:rsidRPr="000238C1">
        <w:rPr>
          <w:rFonts w:ascii="Century" w:hAnsi="Century"/>
        </w:rPr>
        <w:t>.</w:t>
      </w:r>
      <w:r w:rsidR="00235616" w:rsidRPr="000238C1">
        <w:rPr>
          <w:rFonts w:hint="eastAsia"/>
        </w:rPr>
        <w:tab/>
      </w:r>
      <w:r w:rsidR="003625E1" w:rsidRPr="000238C1">
        <w:rPr>
          <w:rFonts w:hint="eastAsia"/>
        </w:rPr>
        <w:t>会則と細則</w:t>
      </w:r>
    </w:p>
    <w:p w14:paraId="44E8749B" w14:textId="77777777" w:rsidR="00151D36" w:rsidRDefault="00C73A5D" w:rsidP="00151D36">
      <w:pPr>
        <w:pStyle w:val="a3"/>
        <w:adjustRightInd w:val="0"/>
        <w:ind w:leftChars="0" w:left="0" w:right="-870"/>
      </w:pPr>
      <w:r w:rsidRPr="003625E1">
        <w:rPr>
          <w:rFonts w:ascii="Century" w:hAnsi="Century"/>
        </w:rPr>
        <w:t>1</w:t>
      </w:r>
      <w:r w:rsidR="00CA4438">
        <w:rPr>
          <w:rFonts w:ascii="Century" w:hAnsi="Century"/>
        </w:rPr>
        <w:t>4</w:t>
      </w:r>
      <w:r w:rsidRPr="003625E1">
        <w:rPr>
          <w:rFonts w:ascii="Century" w:hAnsi="Century"/>
        </w:rPr>
        <w:t>.1.</w:t>
      </w:r>
      <w:r w:rsidR="00235616">
        <w:rPr>
          <w:rFonts w:hint="eastAsia"/>
        </w:rPr>
        <w:tab/>
      </w:r>
      <w:r w:rsidR="003625E1">
        <w:rPr>
          <w:rFonts w:hint="eastAsia"/>
        </w:rPr>
        <w:t>採択　　このカウンスルは</w:t>
      </w:r>
      <w:r w:rsidR="003625E1" w:rsidRPr="003625E1">
        <w:rPr>
          <w:rFonts w:ascii="Century" w:hAnsi="Century"/>
        </w:rPr>
        <w:t>ITC-J</w:t>
      </w:r>
      <w:r w:rsidR="003625E1">
        <w:rPr>
          <w:rFonts w:hint="eastAsia"/>
        </w:rPr>
        <w:t>の会則と細則に矛盾しない独自の会則と細</w:t>
      </w:r>
    </w:p>
    <w:p w14:paraId="24CE2BA3" w14:textId="77777777" w:rsidR="003625E1" w:rsidRDefault="003625E1" w:rsidP="00151D36">
      <w:pPr>
        <w:pStyle w:val="a3"/>
        <w:adjustRightInd w:val="0"/>
        <w:ind w:leftChars="0" w:left="0" w:right="-870" w:firstLineChars="350" w:firstLine="895"/>
      </w:pPr>
      <w:r>
        <w:rPr>
          <w:rFonts w:hint="eastAsia"/>
        </w:rPr>
        <w:t xml:space="preserve">則を採択し、それによって運営される。　　</w:t>
      </w:r>
    </w:p>
    <w:p w14:paraId="146CD114" w14:textId="77777777" w:rsidR="005F2281" w:rsidRPr="00151D36" w:rsidRDefault="003625E1" w:rsidP="00151D36">
      <w:pPr>
        <w:pStyle w:val="ac"/>
        <w:adjustRightInd w:val="0"/>
        <w:ind w:left="849" w:hangingChars="332" w:hanging="849"/>
        <w:rPr>
          <w:lang w:eastAsia="ja-JP"/>
        </w:rPr>
      </w:pPr>
      <w:r w:rsidRPr="00A93F3D">
        <w:rPr>
          <w:rFonts w:ascii="Century" w:hAnsi="Century"/>
          <w:sz w:val="24"/>
          <w:szCs w:val="24"/>
        </w:rPr>
        <w:t>1</w:t>
      </w:r>
      <w:r w:rsidR="00CA4438" w:rsidRPr="00A93F3D">
        <w:rPr>
          <w:rFonts w:ascii="Century" w:hAnsi="Century"/>
          <w:sz w:val="24"/>
          <w:szCs w:val="24"/>
        </w:rPr>
        <w:t>4</w:t>
      </w:r>
      <w:r w:rsidRPr="00A93F3D">
        <w:rPr>
          <w:rFonts w:ascii="Century" w:hAnsi="Century"/>
          <w:sz w:val="24"/>
          <w:szCs w:val="24"/>
        </w:rPr>
        <w:t>.2.</w:t>
      </w:r>
      <w:r w:rsidR="00235616" w:rsidRPr="00A93F3D">
        <w:rPr>
          <w:rFonts w:hint="eastAsia"/>
          <w:sz w:val="24"/>
          <w:szCs w:val="24"/>
          <w:lang w:eastAsia="ja-JP"/>
        </w:rPr>
        <w:tab/>
      </w:r>
      <w:r w:rsidR="005F2281" w:rsidRPr="00A93F3D">
        <w:rPr>
          <w:rFonts w:hAnsi="ＭＳ 明朝" w:hint="eastAsia"/>
          <w:sz w:val="24"/>
          <w:szCs w:val="24"/>
          <w:lang w:eastAsia="ja-JP"/>
        </w:rPr>
        <w:t>会則の</w:t>
      </w:r>
      <w:r w:rsidR="005F2281" w:rsidRPr="00A93F3D">
        <w:rPr>
          <w:rFonts w:hAnsi="ＭＳ 明朝"/>
          <w:sz w:val="24"/>
          <w:szCs w:val="24"/>
        </w:rPr>
        <w:t xml:space="preserve">修正　</w:t>
      </w:r>
      <w:r w:rsidR="00D0426D" w:rsidRPr="00A93F3D">
        <w:rPr>
          <w:rFonts w:hAnsi="ＭＳ 明朝" w:hint="eastAsia"/>
          <w:sz w:val="24"/>
          <w:szCs w:val="24"/>
          <w:lang w:eastAsia="ja-JP"/>
        </w:rPr>
        <w:t xml:space="preserve"> </w:t>
      </w:r>
      <w:r w:rsidR="00D0426D" w:rsidRPr="00A93F3D">
        <w:rPr>
          <w:rFonts w:hAnsi="ＭＳ 明朝"/>
          <w:sz w:val="24"/>
          <w:szCs w:val="24"/>
          <w:lang w:eastAsia="ja-JP"/>
        </w:rPr>
        <w:t xml:space="preserve"> </w:t>
      </w:r>
      <w:r w:rsidR="005F2281" w:rsidRPr="00A93F3D">
        <w:rPr>
          <w:rFonts w:hAnsi="ＭＳ 明朝"/>
          <w:sz w:val="24"/>
          <w:szCs w:val="24"/>
        </w:rPr>
        <w:t>会則は、</w:t>
      </w:r>
      <w:r w:rsidR="005F2281" w:rsidRPr="00A93F3D">
        <w:rPr>
          <w:rFonts w:hAnsi="ＭＳ 明朝"/>
          <w:sz w:val="24"/>
          <w:szCs w:val="24"/>
          <w:lang w:eastAsia="ja-JP"/>
        </w:rPr>
        <w:t>会合</w:t>
      </w:r>
      <w:r w:rsidR="005F2281" w:rsidRPr="00A93F3D">
        <w:rPr>
          <w:rFonts w:hAnsi="ＭＳ 明朝"/>
          <w:sz w:val="24"/>
          <w:szCs w:val="24"/>
        </w:rPr>
        <w:t xml:space="preserve">において </w:t>
      </w:r>
      <w:r w:rsidR="005F2281" w:rsidRPr="00A93F3D">
        <w:rPr>
          <w:rFonts w:ascii="Century" w:hAnsi="Century"/>
          <w:sz w:val="24"/>
          <w:szCs w:val="24"/>
        </w:rPr>
        <w:t>2/3</w:t>
      </w:r>
      <w:r w:rsidR="005F2281" w:rsidRPr="00A93F3D">
        <w:rPr>
          <w:rFonts w:hAnsi="ＭＳ 明朝"/>
          <w:sz w:val="24"/>
          <w:szCs w:val="24"/>
        </w:rPr>
        <w:t>の</w:t>
      </w:r>
      <w:r w:rsidR="005F2281" w:rsidRPr="00A93F3D">
        <w:rPr>
          <w:rFonts w:hAnsi="ＭＳ 明朝"/>
          <w:sz w:val="24"/>
          <w:szCs w:val="24"/>
          <w:lang w:eastAsia="ja-JP"/>
        </w:rPr>
        <w:t>表決</w:t>
      </w:r>
      <w:r w:rsidR="005F2281" w:rsidRPr="00A93F3D">
        <w:rPr>
          <w:rFonts w:hAnsi="ＭＳ 明朝"/>
          <w:sz w:val="24"/>
          <w:szCs w:val="24"/>
        </w:rPr>
        <w:t>で、又は郵便においてはすべての所属</w:t>
      </w:r>
      <w:r w:rsidR="00967BDB" w:rsidRPr="00A93F3D">
        <w:rPr>
          <w:rFonts w:hAnsi="ＭＳ 明朝" w:hint="eastAsia"/>
          <w:sz w:val="24"/>
          <w:szCs w:val="24"/>
          <w:lang w:eastAsia="ja-JP"/>
        </w:rPr>
        <w:t>する</w:t>
      </w:r>
      <w:r w:rsidR="005F2281" w:rsidRPr="00A93F3D">
        <w:rPr>
          <w:rFonts w:hAnsi="ＭＳ 明朝"/>
          <w:sz w:val="24"/>
          <w:szCs w:val="24"/>
        </w:rPr>
        <w:t>有資格クラブの</w:t>
      </w:r>
      <w:r w:rsidR="005F2281" w:rsidRPr="00A93F3D">
        <w:rPr>
          <w:rFonts w:ascii="Century" w:hAnsi="Century"/>
          <w:sz w:val="24"/>
          <w:szCs w:val="24"/>
        </w:rPr>
        <w:t>2/3</w:t>
      </w:r>
      <w:r w:rsidR="005F2281" w:rsidRPr="00A93F3D">
        <w:rPr>
          <w:rFonts w:hAnsi="ＭＳ 明朝"/>
          <w:sz w:val="24"/>
          <w:szCs w:val="24"/>
        </w:rPr>
        <w:t>の</w:t>
      </w:r>
      <w:r w:rsidR="005F2281" w:rsidRPr="00A93F3D">
        <w:rPr>
          <w:rFonts w:hAnsi="ＭＳ 明朝"/>
          <w:sz w:val="24"/>
          <w:szCs w:val="24"/>
          <w:lang w:eastAsia="ja-JP"/>
        </w:rPr>
        <w:t>賛成投票</w:t>
      </w:r>
      <w:r w:rsidR="005F2281" w:rsidRPr="00A93F3D">
        <w:rPr>
          <w:rFonts w:hAnsi="ＭＳ 明朝" w:hint="eastAsia"/>
          <w:sz w:val="24"/>
          <w:szCs w:val="24"/>
        </w:rPr>
        <w:t>があれば修正するこ</w:t>
      </w:r>
      <w:r w:rsidR="00A63003" w:rsidRPr="00A93F3D">
        <w:rPr>
          <w:rFonts w:hAnsi="ＭＳ 明朝" w:hint="eastAsia"/>
          <w:sz w:val="24"/>
          <w:szCs w:val="24"/>
        </w:rPr>
        <w:t>と</w:t>
      </w:r>
      <w:r w:rsidR="005F2281" w:rsidRPr="00A93F3D">
        <w:rPr>
          <w:rFonts w:hAnsi="ＭＳ 明朝" w:hint="eastAsia"/>
          <w:sz w:val="24"/>
          <w:szCs w:val="24"/>
        </w:rPr>
        <w:t>ができる。すべての修正案は投票日の</w:t>
      </w:r>
      <w:r w:rsidR="005F2281" w:rsidRPr="005F2281">
        <w:rPr>
          <w:rFonts w:hAnsi="ＭＳ 明朝" w:hint="eastAsia"/>
          <w:color w:val="000000"/>
          <w:sz w:val="24"/>
          <w:szCs w:val="24"/>
        </w:rPr>
        <w:t>少なくとも</w:t>
      </w:r>
      <w:r w:rsidR="005F2281" w:rsidRPr="00CB0948">
        <w:rPr>
          <w:rFonts w:ascii="Century" w:hAnsi="Century"/>
          <w:color w:val="000000"/>
          <w:sz w:val="24"/>
          <w:szCs w:val="24"/>
          <w:lang w:eastAsia="ja-JP"/>
        </w:rPr>
        <w:t>4</w:t>
      </w:r>
      <w:r w:rsidR="005F2281" w:rsidRPr="00CB0948">
        <w:rPr>
          <w:rFonts w:ascii="Century" w:hAnsi="Century"/>
          <w:color w:val="000000"/>
          <w:sz w:val="24"/>
          <w:szCs w:val="24"/>
        </w:rPr>
        <w:t>0</w:t>
      </w:r>
      <w:r w:rsidR="005F2281" w:rsidRPr="00CB0948">
        <w:rPr>
          <w:rFonts w:hAnsi="ＭＳ 明朝"/>
          <w:color w:val="000000"/>
          <w:sz w:val="24"/>
          <w:szCs w:val="24"/>
        </w:rPr>
        <w:t>日前</w:t>
      </w:r>
      <w:r w:rsidR="005F2281" w:rsidRPr="005F2281">
        <w:rPr>
          <w:rFonts w:hAnsi="ＭＳ 明朝"/>
          <w:color w:val="000000"/>
          <w:sz w:val="24"/>
          <w:szCs w:val="24"/>
        </w:rPr>
        <w:t>までに所属</w:t>
      </w:r>
      <w:r w:rsidR="00A63003">
        <w:rPr>
          <w:rFonts w:hAnsi="ＭＳ 明朝" w:hint="eastAsia"/>
          <w:color w:val="000000"/>
          <w:sz w:val="24"/>
          <w:szCs w:val="24"/>
        </w:rPr>
        <w:t>す</w:t>
      </w:r>
      <w:r w:rsidR="005F2281" w:rsidRPr="005F2281">
        <w:rPr>
          <w:rFonts w:hAnsi="ＭＳ 明朝"/>
          <w:color w:val="000000"/>
          <w:sz w:val="24"/>
          <w:szCs w:val="24"/>
        </w:rPr>
        <w:t>るクラブに文書で提出されなければならない。特に明記されない限り、採択された修正案はすべて</w:t>
      </w:r>
      <w:r w:rsidR="005F2281" w:rsidRPr="005F2281">
        <w:rPr>
          <w:rFonts w:ascii="Century" w:hAnsi="Century"/>
          <w:color w:val="000000"/>
          <w:sz w:val="24"/>
          <w:szCs w:val="24"/>
        </w:rPr>
        <w:t>8</w:t>
      </w:r>
      <w:r w:rsidR="005F2281" w:rsidRPr="005F2281">
        <w:rPr>
          <w:rFonts w:hAnsi="ＭＳ 明朝"/>
          <w:color w:val="000000"/>
          <w:sz w:val="24"/>
          <w:szCs w:val="24"/>
        </w:rPr>
        <w:t>月</w:t>
      </w:r>
      <w:r w:rsidR="005F2281" w:rsidRPr="005F2281">
        <w:rPr>
          <w:rFonts w:ascii="Century" w:hAnsi="Century"/>
          <w:color w:val="000000"/>
          <w:sz w:val="24"/>
          <w:szCs w:val="24"/>
        </w:rPr>
        <w:t>1</w:t>
      </w:r>
      <w:r w:rsidR="005F2281" w:rsidRPr="005F2281">
        <w:rPr>
          <w:rFonts w:hAnsi="ＭＳ 明朝"/>
          <w:color w:val="000000"/>
          <w:sz w:val="24"/>
          <w:szCs w:val="24"/>
        </w:rPr>
        <w:t>日から有効となる。</w:t>
      </w:r>
      <w:r w:rsidR="005F2281" w:rsidRPr="005F2281">
        <w:rPr>
          <w:rFonts w:hAnsi="ＭＳ 明朝" w:hint="eastAsia"/>
          <w:color w:val="000000"/>
          <w:sz w:val="24"/>
          <w:szCs w:val="24"/>
          <w:lang w:eastAsia="ja-JP"/>
        </w:rPr>
        <w:t>細則の修正は細則</w:t>
      </w:r>
      <w:r w:rsidR="0028244C" w:rsidRPr="00B504EF">
        <w:rPr>
          <w:rFonts w:hint="eastAsia"/>
          <w:color w:val="000000"/>
          <w:sz w:val="24"/>
          <w:szCs w:val="24"/>
        </w:rPr>
        <w:t>に</w:t>
      </w:r>
      <w:r w:rsidR="005F2281" w:rsidRPr="00B504EF">
        <w:rPr>
          <w:rFonts w:hint="eastAsia"/>
          <w:color w:val="000000"/>
          <w:sz w:val="24"/>
          <w:szCs w:val="24"/>
        </w:rPr>
        <w:t>記</w:t>
      </w:r>
      <w:r w:rsidR="0028244C" w:rsidRPr="00B504EF">
        <w:rPr>
          <w:rFonts w:hint="eastAsia"/>
          <w:color w:val="000000"/>
          <w:sz w:val="24"/>
          <w:szCs w:val="24"/>
        </w:rPr>
        <w:t>載する</w:t>
      </w:r>
      <w:r w:rsidR="00151D36" w:rsidRPr="00B504EF">
        <w:rPr>
          <w:rFonts w:hint="eastAsia"/>
          <w:color w:val="000000"/>
          <w:lang w:eastAsia="ja-JP"/>
        </w:rPr>
        <w:t>。</w:t>
      </w:r>
      <w:r w:rsidR="0028244C">
        <w:rPr>
          <w:rFonts w:hint="eastAsia"/>
        </w:rPr>
        <w:t xml:space="preserve">　　　　　　　　　　　　　　　　　　　　　　　　　　　　　　　　　　　　　　　　　　　　　　　　　　　　　  </w:t>
      </w:r>
      <w:r w:rsidR="0028244C">
        <w:t xml:space="preserve"> </w:t>
      </w:r>
    </w:p>
    <w:p w14:paraId="2D9D9CF8" w14:textId="77777777" w:rsidR="005F2281" w:rsidRPr="005F2281" w:rsidRDefault="005F2281" w:rsidP="00151D36">
      <w:pPr>
        <w:pStyle w:val="ac"/>
        <w:adjustRightInd w:val="0"/>
        <w:ind w:left="849" w:hangingChars="332" w:hanging="849"/>
        <w:rPr>
          <w:rFonts w:hAnsi="ＭＳ 明朝"/>
          <w:color w:val="000000"/>
          <w:sz w:val="24"/>
          <w:szCs w:val="24"/>
        </w:rPr>
      </w:pPr>
      <w:r w:rsidRPr="005F2281">
        <w:rPr>
          <w:rFonts w:ascii="Century" w:hAnsi="Century"/>
          <w:color w:val="000000"/>
          <w:sz w:val="24"/>
          <w:szCs w:val="24"/>
        </w:rPr>
        <w:t>1</w:t>
      </w:r>
      <w:r w:rsidR="00CA4438">
        <w:rPr>
          <w:rFonts w:ascii="Century" w:hAnsi="Century"/>
          <w:color w:val="000000"/>
          <w:sz w:val="24"/>
          <w:szCs w:val="24"/>
        </w:rPr>
        <w:t>4</w:t>
      </w:r>
      <w:r w:rsidRPr="005F2281">
        <w:rPr>
          <w:rFonts w:ascii="Century" w:hAnsi="Century"/>
          <w:color w:val="000000"/>
          <w:sz w:val="24"/>
          <w:szCs w:val="24"/>
        </w:rPr>
        <w:t>.3.</w:t>
      </w:r>
      <w:r w:rsidR="00235616">
        <w:rPr>
          <w:rFonts w:hAnsi="ＭＳ 明朝" w:hint="eastAsia"/>
          <w:color w:val="000000"/>
          <w:sz w:val="24"/>
          <w:szCs w:val="24"/>
          <w:lang w:eastAsia="ja-JP"/>
        </w:rPr>
        <w:tab/>
      </w:r>
      <w:r w:rsidRPr="005F2281">
        <w:rPr>
          <w:rFonts w:hAnsi="ＭＳ 明朝"/>
          <w:color w:val="000000"/>
          <w:sz w:val="24"/>
          <w:szCs w:val="24"/>
        </w:rPr>
        <w:t xml:space="preserve">自動修正　</w:t>
      </w:r>
      <w:r w:rsidR="00D0426D">
        <w:rPr>
          <w:rFonts w:hAnsi="ＭＳ 明朝" w:hint="eastAsia"/>
          <w:color w:val="000000"/>
          <w:sz w:val="24"/>
          <w:szCs w:val="24"/>
          <w:lang w:eastAsia="ja-JP"/>
        </w:rPr>
        <w:t xml:space="preserve"> </w:t>
      </w:r>
      <w:r w:rsidR="00D0426D">
        <w:rPr>
          <w:rFonts w:hAnsi="ＭＳ 明朝"/>
          <w:color w:val="000000"/>
          <w:sz w:val="24"/>
          <w:szCs w:val="24"/>
          <w:lang w:eastAsia="ja-JP"/>
        </w:rPr>
        <w:t xml:space="preserve"> </w:t>
      </w:r>
      <w:r w:rsidRPr="005F2281">
        <w:rPr>
          <w:rFonts w:ascii="Century" w:hAnsi="Century"/>
          <w:color w:val="000000"/>
          <w:sz w:val="24"/>
          <w:szCs w:val="24"/>
        </w:rPr>
        <w:t>ITC-J</w:t>
      </w:r>
      <w:r w:rsidRPr="005F2281">
        <w:rPr>
          <w:rFonts w:ascii="Century" w:hAnsi="Century"/>
          <w:color w:val="000000"/>
          <w:sz w:val="24"/>
          <w:szCs w:val="24"/>
        </w:rPr>
        <w:t>会</w:t>
      </w:r>
      <w:r w:rsidRPr="005F2281">
        <w:rPr>
          <w:rFonts w:hAnsi="ＭＳ 明朝"/>
          <w:color w:val="000000"/>
          <w:sz w:val="24"/>
          <w:szCs w:val="24"/>
        </w:rPr>
        <w:t>則が修正され、それに対応して本会則の修正が必要な場合、あるいは</w:t>
      </w:r>
      <w:r w:rsidRPr="00CB0948">
        <w:rPr>
          <w:rFonts w:ascii="Century" w:hAnsi="Century"/>
          <w:color w:val="000000"/>
          <w:sz w:val="24"/>
          <w:szCs w:val="24"/>
        </w:rPr>
        <w:t>ITC-J</w:t>
      </w:r>
      <w:r w:rsidRPr="005F2281">
        <w:rPr>
          <w:rFonts w:hAnsi="ＭＳ 明朝"/>
          <w:color w:val="000000"/>
          <w:sz w:val="24"/>
          <w:szCs w:val="24"/>
        </w:rPr>
        <w:t>会則と矛盾が生じた場合は、本会則は</w:t>
      </w:r>
      <w:r w:rsidRPr="005F2281">
        <w:rPr>
          <w:rFonts w:ascii="Century" w:hAnsi="Century"/>
          <w:color w:val="000000"/>
          <w:sz w:val="24"/>
          <w:szCs w:val="24"/>
        </w:rPr>
        <w:t>ITC-J</w:t>
      </w:r>
      <w:r w:rsidRPr="005F2281">
        <w:rPr>
          <w:rFonts w:hAnsi="ＭＳ 明朝" w:hint="eastAsia"/>
          <w:color w:val="000000"/>
          <w:sz w:val="24"/>
          <w:szCs w:val="24"/>
          <w:lang w:eastAsia="ja-JP"/>
        </w:rPr>
        <w:t>年次</w:t>
      </w:r>
      <w:r w:rsidRPr="005F2281">
        <w:rPr>
          <w:rFonts w:hAnsi="ＭＳ 明朝"/>
          <w:color w:val="000000"/>
          <w:sz w:val="24"/>
          <w:szCs w:val="24"/>
        </w:rPr>
        <w:t>大会の投票により採択された修正に従って、自動的に修正される。</w:t>
      </w:r>
    </w:p>
    <w:p w14:paraId="129BB27C" w14:textId="77777777" w:rsidR="00C73A5D" w:rsidRDefault="005F2281" w:rsidP="00151D36">
      <w:pPr>
        <w:pStyle w:val="ac"/>
        <w:adjustRightInd w:val="0"/>
        <w:ind w:left="849" w:hangingChars="332" w:hanging="849"/>
        <w:rPr>
          <w:rFonts w:hAnsi="ＭＳ 明朝"/>
          <w:color w:val="000000"/>
          <w:sz w:val="24"/>
          <w:szCs w:val="24"/>
        </w:rPr>
      </w:pPr>
      <w:r w:rsidRPr="005F2281">
        <w:rPr>
          <w:rFonts w:ascii="Century" w:hAnsi="Century"/>
          <w:color w:val="000000"/>
          <w:sz w:val="24"/>
          <w:szCs w:val="24"/>
        </w:rPr>
        <w:t>1</w:t>
      </w:r>
      <w:r w:rsidR="00CA4438">
        <w:rPr>
          <w:rFonts w:ascii="Century" w:hAnsi="Century"/>
          <w:color w:val="000000"/>
          <w:sz w:val="24"/>
          <w:szCs w:val="24"/>
        </w:rPr>
        <w:t>4</w:t>
      </w:r>
      <w:r w:rsidRPr="005F2281">
        <w:rPr>
          <w:rFonts w:ascii="Century" w:hAnsi="Century"/>
          <w:color w:val="000000"/>
          <w:sz w:val="24"/>
          <w:szCs w:val="24"/>
        </w:rPr>
        <w:t>.4.</w:t>
      </w:r>
      <w:r w:rsidR="00235616">
        <w:rPr>
          <w:rFonts w:ascii="Century" w:hAnsi="Century" w:hint="eastAsia"/>
          <w:color w:val="000000"/>
          <w:sz w:val="24"/>
          <w:szCs w:val="24"/>
          <w:lang w:eastAsia="ja-JP"/>
        </w:rPr>
        <w:tab/>
      </w:r>
      <w:r w:rsidRPr="005F2281">
        <w:rPr>
          <w:rFonts w:hAnsi="ＭＳ 明朝"/>
          <w:color w:val="000000"/>
          <w:sz w:val="24"/>
          <w:szCs w:val="24"/>
        </w:rPr>
        <w:t>緊急条項　　会合と会合の間で決定が必要</w:t>
      </w:r>
      <w:r w:rsidRPr="005F2281">
        <w:rPr>
          <w:rFonts w:hAnsi="ＭＳ 明朝"/>
          <w:color w:val="000000"/>
          <w:sz w:val="24"/>
          <w:szCs w:val="24"/>
          <w:lang w:eastAsia="ja-JP"/>
        </w:rPr>
        <w:t>である</w:t>
      </w:r>
      <w:r w:rsidRPr="005F2281">
        <w:rPr>
          <w:rFonts w:hAnsi="ＭＳ 明朝"/>
          <w:color w:val="000000"/>
          <w:sz w:val="24"/>
          <w:szCs w:val="24"/>
        </w:rPr>
        <w:t>場合</w:t>
      </w:r>
      <w:r w:rsidRPr="005F2281">
        <w:rPr>
          <w:rFonts w:hAnsi="ＭＳ 明朝"/>
          <w:color w:val="000000"/>
          <w:sz w:val="24"/>
          <w:szCs w:val="24"/>
          <w:lang w:eastAsia="ja-JP"/>
        </w:rPr>
        <w:t>、あるいは</w:t>
      </w:r>
      <w:r w:rsidRPr="005F2281">
        <w:rPr>
          <w:rFonts w:hAnsi="ＭＳ 明朝"/>
          <w:color w:val="000000"/>
          <w:sz w:val="24"/>
          <w:szCs w:val="24"/>
        </w:rPr>
        <w:t>会合が開催されない</w:t>
      </w:r>
      <w:r w:rsidRPr="005F2281">
        <w:rPr>
          <w:rFonts w:hAnsi="ＭＳ 明朝"/>
          <w:color w:val="000000"/>
          <w:sz w:val="24"/>
          <w:szCs w:val="24"/>
          <w:lang w:eastAsia="ja-JP"/>
        </w:rPr>
        <w:t>場合の</w:t>
      </w:r>
      <w:r w:rsidRPr="005F2281">
        <w:rPr>
          <w:rFonts w:hAnsi="ＭＳ 明朝"/>
          <w:color w:val="000000"/>
          <w:sz w:val="24"/>
          <w:szCs w:val="24"/>
        </w:rPr>
        <w:t>緊急時に、電子</w:t>
      </w:r>
      <w:r w:rsidRPr="005F2281">
        <w:rPr>
          <w:rFonts w:hAnsi="ＭＳ 明朝" w:hint="eastAsia"/>
          <w:color w:val="000000"/>
          <w:sz w:val="24"/>
          <w:szCs w:val="24"/>
          <w:lang w:eastAsia="ja-JP"/>
        </w:rPr>
        <w:t>メール</w:t>
      </w:r>
      <w:r w:rsidRPr="005F2281">
        <w:rPr>
          <w:rFonts w:hAnsi="ＭＳ 明朝"/>
          <w:color w:val="000000"/>
          <w:sz w:val="24"/>
          <w:szCs w:val="24"/>
        </w:rPr>
        <w:t>または郵便による投票で、修正案の表決を行うことができる。この場合修正案はそれが有効となる日付の</w:t>
      </w:r>
      <w:r w:rsidRPr="005F2281">
        <w:rPr>
          <w:rFonts w:ascii="Century" w:hAnsi="Century"/>
          <w:color w:val="000000"/>
          <w:sz w:val="24"/>
          <w:szCs w:val="24"/>
          <w:lang w:eastAsia="ja-JP"/>
        </w:rPr>
        <w:t>40</w:t>
      </w:r>
      <w:r w:rsidRPr="005F2281">
        <w:rPr>
          <w:rFonts w:hAnsi="ＭＳ 明朝"/>
          <w:color w:val="000000"/>
          <w:sz w:val="24"/>
          <w:szCs w:val="24"/>
        </w:rPr>
        <w:t>日前までに、</w:t>
      </w:r>
      <w:r w:rsidRPr="005F2281">
        <w:rPr>
          <w:rFonts w:hAnsi="ＭＳ 明朝" w:hint="eastAsia"/>
          <w:color w:val="000000"/>
          <w:sz w:val="24"/>
          <w:szCs w:val="24"/>
          <w:lang w:eastAsia="ja-JP"/>
        </w:rPr>
        <w:t>全</w:t>
      </w:r>
      <w:r w:rsidRPr="005F2281">
        <w:rPr>
          <w:rFonts w:hAnsi="ＭＳ 明朝"/>
          <w:color w:val="000000"/>
          <w:sz w:val="24"/>
          <w:szCs w:val="24"/>
        </w:rPr>
        <w:t>所属クラブ</w:t>
      </w:r>
      <w:r w:rsidRPr="005F2281">
        <w:rPr>
          <w:rFonts w:hAnsi="ＭＳ 明朝" w:hint="eastAsia"/>
          <w:color w:val="000000"/>
          <w:sz w:val="24"/>
          <w:szCs w:val="24"/>
          <w:lang w:eastAsia="ja-JP"/>
        </w:rPr>
        <w:t>の</w:t>
      </w:r>
      <w:r w:rsidRPr="005F2281">
        <w:rPr>
          <w:rFonts w:hAnsi="ＭＳ 明朝"/>
          <w:color w:val="000000"/>
          <w:sz w:val="24"/>
          <w:szCs w:val="24"/>
        </w:rPr>
        <w:t>会長の最終記録の住所または</w:t>
      </w:r>
      <w:r w:rsidRPr="005F2281">
        <w:rPr>
          <w:rFonts w:ascii="Century" w:hAnsi="Century"/>
          <w:color w:val="000000"/>
          <w:sz w:val="24"/>
          <w:szCs w:val="24"/>
        </w:rPr>
        <w:t>CLO</w:t>
      </w:r>
      <w:r w:rsidRPr="005F2281">
        <w:rPr>
          <w:rFonts w:hAnsi="ＭＳ 明朝"/>
          <w:color w:val="000000"/>
          <w:sz w:val="24"/>
          <w:szCs w:val="24"/>
        </w:rPr>
        <w:t>の最終メールアドレス宛に送られる。その議題は有資格クラブから受け取った</w:t>
      </w:r>
      <w:r w:rsidRPr="005F2281">
        <w:rPr>
          <w:rFonts w:hAnsi="ＭＳ 明朝"/>
          <w:color w:val="000000"/>
          <w:sz w:val="24"/>
          <w:szCs w:val="24"/>
          <w:lang w:eastAsia="ja-JP"/>
        </w:rPr>
        <w:t>総</w:t>
      </w:r>
      <w:r w:rsidRPr="005F2281">
        <w:rPr>
          <w:rFonts w:hAnsi="ＭＳ 明朝"/>
          <w:color w:val="000000"/>
          <w:sz w:val="24"/>
          <w:szCs w:val="24"/>
        </w:rPr>
        <w:t>回答</w:t>
      </w:r>
      <w:r w:rsidRPr="005F2281">
        <w:rPr>
          <w:rFonts w:hAnsi="ＭＳ 明朝"/>
          <w:color w:val="000000"/>
          <w:sz w:val="24"/>
          <w:szCs w:val="24"/>
          <w:lang w:eastAsia="ja-JP"/>
        </w:rPr>
        <w:t>数</w:t>
      </w:r>
      <w:r w:rsidRPr="005F2281">
        <w:rPr>
          <w:rFonts w:hAnsi="ＭＳ 明朝"/>
          <w:color w:val="000000"/>
          <w:sz w:val="24"/>
          <w:szCs w:val="24"/>
        </w:rPr>
        <w:t>の</w:t>
      </w:r>
      <w:r w:rsidRPr="005F2281">
        <w:rPr>
          <w:rFonts w:ascii="Century" w:hAnsi="Century"/>
          <w:color w:val="000000"/>
          <w:sz w:val="24"/>
          <w:szCs w:val="24"/>
        </w:rPr>
        <w:t xml:space="preserve"> 2/3</w:t>
      </w:r>
      <w:r w:rsidRPr="005F2281">
        <w:rPr>
          <w:rFonts w:hAnsi="ＭＳ 明朝"/>
          <w:color w:val="000000"/>
          <w:sz w:val="24"/>
          <w:szCs w:val="24"/>
        </w:rPr>
        <w:t xml:space="preserve"> の賛成によって採択される。</w:t>
      </w:r>
    </w:p>
    <w:p w14:paraId="7A1AF119" w14:textId="77777777" w:rsidR="00AE33EF" w:rsidRDefault="00AE33EF" w:rsidP="00022DDC">
      <w:pPr>
        <w:pStyle w:val="a3"/>
        <w:adjustRightInd w:val="0"/>
        <w:ind w:leftChars="0" w:left="0"/>
        <w:rPr>
          <w:rFonts w:hAnsi="Courier New"/>
          <w:sz w:val="21"/>
          <w:lang w:val="x-none" w:eastAsia="x-none"/>
        </w:rPr>
      </w:pPr>
    </w:p>
    <w:p w14:paraId="76A032CE" w14:textId="77777777" w:rsidR="00022DDC" w:rsidRDefault="00022DDC" w:rsidP="00022DDC">
      <w:pPr>
        <w:pStyle w:val="a3"/>
        <w:adjustRightInd w:val="0"/>
        <w:ind w:leftChars="0" w:left="0"/>
        <w:rPr>
          <w:u w:val="single"/>
        </w:rPr>
      </w:pPr>
    </w:p>
    <w:p w14:paraId="7ACA0A3C" w14:textId="77777777" w:rsidR="00022DDC" w:rsidRPr="00DF1E5B" w:rsidRDefault="00B34D84" w:rsidP="00B34D84">
      <w:pPr>
        <w:pStyle w:val="a3"/>
        <w:adjustRightInd w:val="0"/>
        <w:ind w:leftChars="0" w:left="0" w:right="512"/>
        <w:jc w:val="center"/>
        <w:rPr>
          <w:rFonts w:ascii="ＭＳ ゴシック" w:eastAsia="ＭＳ ゴシック" w:hAnsi="ＭＳ ゴシック"/>
          <w:u w:val="single"/>
        </w:rPr>
      </w:pPr>
      <w:r>
        <w:rPr>
          <w:rFonts w:hint="eastAsia"/>
          <w:color w:val="FF0000"/>
        </w:rPr>
        <w:t xml:space="preserve">　　　　　　　　　　　　　　　　　　　　　　　</w:t>
      </w:r>
      <w:r w:rsidR="00022DDC" w:rsidRPr="00DF1E5B">
        <w:rPr>
          <w:rFonts w:ascii="ＭＳ ゴシック" w:eastAsia="ＭＳ ゴシック" w:hAnsi="ＭＳ ゴシック" w:hint="eastAsia"/>
          <w:u w:val="single"/>
        </w:rPr>
        <w:t xml:space="preserve">採択日　</w:t>
      </w:r>
      <w:r w:rsidR="00022DDC" w:rsidRPr="00DF1E5B">
        <w:rPr>
          <w:rFonts w:ascii="Century" w:eastAsia="ＭＳ ゴシック" w:hAnsi="Century"/>
          <w:u w:val="single"/>
        </w:rPr>
        <w:t>2018</w:t>
      </w:r>
      <w:r w:rsidR="00022DDC" w:rsidRPr="00DF1E5B">
        <w:rPr>
          <w:rFonts w:ascii="ＭＳ ゴシック" w:eastAsia="ＭＳ ゴシック" w:hAnsi="ＭＳ ゴシック" w:hint="eastAsia"/>
          <w:u w:val="single"/>
        </w:rPr>
        <w:t>年</w:t>
      </w:r>
      <w:r w:rsidR="00022DDC" w:rsidRPr="00DF1E5B">
        <w:rPr>
          <w:rFonts w:ascii="Century" w:eastAsia="ＭＳ ゴシック" w:hAnsi="Century"/>
          <w:u w:val="single"/>
        </w:rPr>
        <w:t>6</w:t>
      </w:r>
      <w:r w:rsidR="00022DDC" w:rsidRPr="00DF1E5B">
        <w:rPr>
          <w:rFonts w:ascii="ＭＳ ゴシック" w:eastAsia="ＭＳ ゴシック" w:hAnsi="ＭＳ ゴシック" w:hint="eastAsia"/>
          <w:u w:val="single"/>
        </w:rPr>
        <w:t>月</w:t>
      </w:r>
      <w:r w:rsidR="00022DDC" w:rsidRPr="00DF1E5B">
        <w:rPr>
          <w:rFonts w:ascii="Century" w:eastAsia="ＭＳ ゴシック" w:hAnsi="Century"/>
          <w:u w:val="single"/>
        </w:rPr>
        <w:t>26</w:t>
      </w:r>
      <w:r w:rsidR="00022DDC" w:rsidRPr="00DF1E5B">
        <w:rPr>
          <w:rFonts w:ascii="ＭＳ ゴシック" w:eastAsia="ＭＳ ゴシック" w:hAnsi="ＭＳ ゴシック" w:hint="eastAsia"/>
          <w:u w:val="single"/>
        </w:rPr>
        <w:t>日</w:t>
      </w:r>
    </w:p>
    <w:p w14:paraId="33F79450" w14:textId="77777777" w:rsidR="00B34D84" w:rsidRPr="00DF1E5B" w:rsidRDefault="00B34D84" w:rsidP="00B34D84">
      <w:pPr>
        <w:pStyle w:val="a3"/>
        <w:adjustRightInd w:val="0"/>
        <w:ind w:leftChars="0" w:left="0" w:right="512"/>
        <w:jc w:val="center"/>
        <w:rPr>
          <w:rFonts w:ascii="ＭＳ ゴシック" w:eastAsia="ＭＳ ゴシック" w:hAnsi="ＭＳ ゴシック"/>
        </w:rPr>
      </w:pPr>
    </w:p>
    <w:p w14:paraId="3C0185EC" w14:textId="649F6E9B" w:rsidR="00B34D84" w:rsidRPr="00DF1E5B" w:rsidRDefault="005A43B1" w:rsidP="00B34D84">
      <w:pPr>
        <w:pStyle w:val="a3"/>
        <w:adjustRightInd w:val="0"/>
        <w:ind w:leftChars="0" w:left="0" w:right="512"/>
        <w:jc w:val="center"/>
      </w:pPr>
      <w:r w:rsidRPr="00DF1E5B">
        <w:rPr>
          <w:rFonts w:ascii="ＭＳ ゴシック" w:eastAsia="ＭＳ ゴシック" w:hAnsi="ＭＳ ゴシック" w:hint="eastAsia"/>
        </w:rPr>
        <w:t xml:space="preserve">　　　　　</w:t>
      </w:r>
      <w:r w:rsidRPr="00DF1E5B">
        <w:rPr>
          <w:rFonts w:ascii="ＭＳ ゴシック" w:eastAsia="ＭＳ ゴシック" w:hAnsi="ＭＳ ゴシック"/>
        </w:rPr>
        <w:t xml:space="preserve"> </w:t>
      </w:r>
      <w:r w:rsidRPr="00DF1E5B">
        <w:rPr>
          <w:rFonts w:ascii="ＭＳ ゴシック" w:eastAsia="ＭＳ ゴシック" w:hAnsi="ＭＳ ゴシック" w:hint="eastAsia"/>
        </w:rPr>
        <w:t xml:space="preserve">　　　　　　　　</w:t>
      </w:r>
      <w:r w:rsidRPr="00DF1E5B">
        <w:rPr>
          <w:rFonts w:ascii="ＭＳ ゴシック" w:eastAsia="ＭＳ ゴシック" w:hAnsi="ＭＳ ゴシック"/>
        </w:rPr>
        <w:t xml:space="preserve">  </w:t>
      </w:r>
      <w:r w:rsidRPr="00DF1E5B">
        <w:rPr>
          <w:rFonts w:ascii="ＭＳ ゴシック" w:eastAsia="ＭＳ ゴシック" w:hAnsi="ＭＳ ゴシック" w:hint="eastAsia"/>
        </w:rPr>
        <w:t xml:space="preserve">　　　　</w:t>
      </w:r>
      <w:r w:rsidRPr="00DF1E5B">
        <w:rPr>
          <w:rFonts w:ascii="ＭＳ ゴシック" w:eastAsia="ＭＳ ゴシック" w:hAnsi="ＭＳ ゴシック"/>
        </w:rPr>
        <w:t xml:space="preserve">  </w:t>
      </w:r>
      <w:r w:rsidRPr="00DF1E5B">
        <w:rPr>
          <w:rFonts w:ascii="ＭＳ ゴシック" w:eastAsia="ＭＳ ゴシック" w:hAnsi="ＭＳ ゴシック" w:hint="eastAsia"/>
        </w:rPr>
        <w:t xml:space="preserve">　　　　</w:t>
      </w:r>
      <w:r w:rsidRPr="00DF1E5B">
        <w:rPr>
          <w:rFonts w:ascii="Century" w:hAnsi="Century"/>
        </w:rPr>
        <w:t>2018</w:t>
      </w:r>
      <w:r w:rsidRPr="00DF1E5B">
        <w:rPr>
          <w:rFonts w:hint="eastAsia"/>
        </w:rPr>
        <w:t>年</w:t>
      </w:r>
      <w:r w:rsidR="005D7293">
        <w:rPr>
          <w:rFonts w:ascii="Century" w:hAnsi="Century"/>
        </w:rPr>
        <w:t>7</w:t>
      </w:r>
      <w:r w:rsidRPr="00DF1E5B">
        <w:rPr>
          <w:rFonts w:hint="eastAsia"/>
        </w:rPr>
        <w:t>月</w:t>
      </w:r>
      <w:r w:rsidR="005D7293">
        <w:rPr>
          <w:rFonts w:ascii="Century" w:hAnsi="Century"/>
        </w:rPr>
        <w:t>1</w:t>
      </w:r>
      <w:r w:rsidRPr="00DF1E5B">
        <w:rPr>
          <w:rFonts w:hint="eastAsia"/>
        </w:rPr>
        <w:t>日</w:t>
      </w:r>
      <w:r w:rsidRPr="00DF1E5B">
        <w:t xml:space="preserve"> </w:t>
      </w:r>
      <w:r w:rsidR="005D7293">
        <w:rPr>
          <w:rFonts w:hint="eastAsia"/>
        </w:rPr>
        <w:t>自動</w:t>
      </w:r>
      <w:r w:rsidRPr="00DF1E5B">
        <w:rPr>
          <w:rFonts w:hint="eastAsia"/>
        </w:rPr>
        <w:t>修正</w:t>
      </w:r>
    </w:p>
    <w:p w14:paraId="217B85CE" w14:textId="77777777" w:rsidR="007D1A2D" w:rsidRDefault="007D1A2D" w:rsidP="000712F5">
      <w:pPr>
        <w:pStyle w:val="a3"/>
        <w:adjustRightInd w:val="0"/>
        <w:ind w:leftChars="0" w:left="0"/>
        <w:jc w:val="center"/>
        <w:rPr>
          <w:rFonts w:ascii="Century" w:hAnsi="Century"/>
          <w:sz w:val="36"/>
        </w:rPr>
      </w:pPr>
    </w:p>
    <w:p w14:paraId="1AC8E5DD" w14:textId="77777777" w:rsidR="00853924" w:rsidRDefault="00853924" w:rsidP="000712F5">
      <w:pPr>
        <w:pStyle w:val="a3"/>
        <w:adjustRightInd w:val="0"/>
        <w:ind w:leftChars="0" w:left="0"/>
        <w:jc w:val="center"/>
        <w:rPr>
          <w:rFonts w:ascii="Century" w:hAnsi="Century"/>
          <w:sz w:val="36"/>
        </w:rPr>
      </w:pPr>
    </w:p>
    <w:p w14:paraId="28270157" w14:textId="77777777" w:rsidR="00853924" w:rsidRDefault="00853924" w:rsidP="000712F5">
      <w:pPr>
        <w:pStyle w:val="a3"/>
        <w:adjustRightInd w:val="0"/>
        <w:ind w:leftChars="0" w:left="0"/>
        <w:jc w:val="center"/>
        <w:rPr>
          <w:rFonts w:ascii="Century" w:hAnsi="Century"/>
          <w:sz w:val="36"/>
        </w:rPr>
      </w:pPr>
    </w:p>
    <w:p w14:paraId="7B6B26F7" w14:textId="77777777" w:rsidR="00853924" w:rsidRDefault="00853924" w:rsidP="000712F5">
      <w:pPr>
        <w:pStyle w:val="a3"/>
        <w:adjustRightInd w:val="0"/>
        <w:ind w:leftChars="0" w:left="0"/>
        <w:jc w:val="center"/>
        <w:rPr>
          <w:rFonts w:ascii="Century" w:hAnsi="Century"/>
          <w:sz w:val="36"/>
        </w:rPr>
      </w:pPr>
    </w:p>
    <w:p w14:paraId="58C2D30E" w14:textId="77777777" w:rsidR="00853924" w:rsidRDefault="00853924" w:rsidP="000712F5">
      <w:pPr>
        <w:pStyle w:val="a3"/>
        <w:adjustRightInd w:val="0"/>
        <w:ind w:leftChars="0" w:left="0"/>
        <w:jc w:val="center"/>
        <w:rPr>
          <w:rFonts w:ascii="Century" w:hAnsi="Century"/>
          <w:sz w:val="36"/>
        </w:rPr>
      </w:pPr>
    </w:p>
    <w:p w14:paraId="4527ADB5" w14:textId="77777777" w:rsidR="00596F4F" w:rsidRDefault="00596F4F" w:rsidP="000712F5">
      <w:pPr>
        <w:pStyle w:val="a3"/>
        <w:adjustRightInd w:val="0"/>
        <w:ind w:leftChars="0" w:left="0"/>
        <w:jc w:val="center"/>
        <w:rPr>
          <w:rFonts w:ascii="Century" w:hAnsi="Century"/>
          <w:sz w:val="36"/>
        </w:rPr>
      </w:pPr>
    </w:p>
    <w:p w14:paraId="1E3FC8A1" w14:textId="77777777" w:rsidR="00853924" w:rsidRDefault="00853924" w:rsidP="000712F5">
      <w:pPr>
        <w:pStyle w:val="a3"/>
        <w:adjustRightInd w:val="0"/>
        <w:ind w:leftChars="0" w:left="0"/>
        <w:jc w:val="center"/>
        <w:rPr>
          <w:rFonts w:ascii="Century" w:hAnsi="Century"/>
          <w:sz w:val="36"/>
        </w:rPr>
      </w:pPr>
    </w:p>
    <w:p w14:paraId="10009418" w14:textId="77777777" w:rsidR="00C73A5D" w:rsidRPr="00367F4F" w:rsidRDefault="00077F93" w:rsidP="000712F5">
      <w:pPr>
        <w:pStyle w:val="a3"/>
        <w:adjustRightInd w:val="0"/>
        <w:ind w:leftChars="0" w:left="0"/>
        <w:jc w:val="center"/>
        <w:rPr>
          <w:b/>
          <w:sz w:val="40"/>
        </w:rPr>
      </w:pPr>
      <w:r w:rsidRPr="00367F4F">
        <w:rPr>
          <w:rFonts w:hint="eastAsia"/>
          <w:b/>
          <w:sz w:val="36"/>
        </w:rPr>
        <w:t>細</w:t>
      </w:r>
      <w:r w:rsidR="00832869">
        <w:rPr>
          <w:rFonts w:hint="eastAsia"/>
          <w:b/>
          <w:sz w:val="36"/>
        </w:rPr>
        <w:t xml:space="preserve">　　</w:t>
      </w:r>
      <w:r w:rsidRPr="00367F4F">
        <w:rPr>
          <w:rFonts w:hint="eastAsia"/>
          <w:b/>
          <w:sz w:val="36"/>
        </w:rPr>
        <w:t>則</w:t>
      </w:r>
    </w:p>
    <w:p w14:paraId="013E1AC3" w14:textId="77777777" w:rsidR="00C73A5D" w:rsidRDefault="00C73A5D" w:rsidP="000712F5">
      <w:pPr>
        <w:pStyle w:val="a3"/>
        <w:adjustRightInd w:val="0"/>
        <w:ind w:leftChars="0" w:left="0"/>
      </w:pPr>
    </w:p>
    <w:p w14:paraId="46956D9A" w14:textId="77777777" w:rsidR="00C73A5D" w:rsidRDefault="00373338" w:rsidP="00373338">
      <w:pPr>
        <w:pStyle w:val="a3"/>
        <w:numPr>
          <w:ilvl w:val="0"/>
          <w:numId w:val="23"/>
        </w:numPr>
        <w:adjustRightInd w:val="0"/>
        <w:ind w:leftChars="0" w:left="0" w:firstLine="0"/>
      </w:pPr>
      <w:r>
        <w:rPr>
          <w:rFonts w:hint="eastAsia"/>
        </w:rPr>
        <w:t>会合</w:t>
      </w:r>
    </w:p>
    <w:p w14:paraId="6D9A80B7" w14:textId="77777777" w:rsidR="00373338" w:rsidRDefault="00373338" w:rsidP="00373338">
      <w:pPr>
        <w:pStyle w:val="a3"/>
        <w:numPr>
          <w:ilvl w:val="1"/>
          <w:numId w:val="23"/>
        </w:numPr>
        <w:adjustRightInd w:val="0"/>
        <w:ind w:leftChars="0"/>
        <w:rPr>
          <w:rFonts w:ascii="Century" w:hAnsi="Century"/>
        </w:rPr>
      </w:pPr>
      <w:r>
        <w:rPr>
          <w:rFonts w:ascii="Century" w:hAnsi="Century"/>
        </w:rPr>
        <w:t xml:space="preserve"> </w:t>
      </w:r>
      <w:r>
        <w:rPr>
          <w:rFonts w:ascii="Century" w:hAnsi="Century" w:hint="eastAsia"/>
        </w:rPr>
        <w:t>カウンスル会合は日本語で行われる。</w:t>
      </w:r>
    </w:p>
    <w:p w14:paraId="5B48D4A1" w14:textId="77777777" w:rsidR="00373338" w:rsidRDefault="00373338" w:rsidP="00373338">
      <w:pPr>
        <w:pStyle w:val="a3"/>
        <w:numPr>
          <w:ilvl w:val="1"/>
          <w:numId w:val="23"/>
        </w:numPr>
        <w:adjustRightInd w:val="0"/>
        <w:ind w:leftChars="0"/>
        <w:rPr>
          <w:rFonts w:ascii="Century" w:hAnsi="Century"/>
        </w:rPr>
      </w:pPr>
      <w:r>
        <w:rPr>
          <w:rFonts w:ascii="Century" w:hAnsi="Century" w:hint="eastAsia"/>
        </w:rPr>
        <w:t xml:space="preserve"> </w:t>
      </w:r>
      <w:r>
        <w:rPr>
          <w:rFonts w:ascii="Century" w:hAnsi="Century" w:hint="eastAsia"/>
        </w:rPr>
        <w:t>カウンスル会合の経費は登録費をもって運営する</w:t>
      </w:r>
      <w:r w:rsidR="00EE3E24">
        <w:rPr>
          <w:rFonts w:ascii="Century" w:hAnsi="Century" w:hint="eastAsia"/>
        </w:rPr>
        <w:t>。ただ</w:t>
      </w:r>
      <w:r w:rsidR="00EE3E24" w:rsidRPr="00A93F3D">
        <w:rPr>
          <w:rFonts w:ascii="Century" w:hAnsi="Century" w:hint="eastAsia"/>
        </w:rPr>
        <w:t>し</w:t>
      </w:r>
      <w:r>
        <w:rPr>
          <w:rFonts w:ascii="Century" w:hAnsi="Century" w:hint="eastAsia"/>
        </w:rPr>
        <w:t>役員会の承認が</w:t>
      </w:r>
    </w:p>
    <w:p w14:paraId="141210EA" w14:textId="77777777" w:rsidR="00832869" w:rsidRPr="007C13AE" w:rsidRDefault="00373338" w:rsidP="00373338">
      <w:pPr>
        <w:pStyle w:val="a3"/>
        <w:adjustRightInd w:val="0"/>
        <w:ind w:leftChars="0" w:left="0" w:firstLineChars="250" w:firstLine="639"/>
        <w:rPr>
          <w:rFonts w:ascii="Century" w:hAnsi="Century"/>
          <w:color w:val="FF0000"/>
        </w:rPr>
      </w:pPr>
      <w:r>
        <w:rPr>
          <w:rFonts w:ascii="Century" w:hAnsi="Century" w:hint="eastAsia"/>
        </w:rPr>
        <w:t xml:space="preserve"> </w:t>
      </w:r>
      <w:r>
        <w:rPr>
          <w:rFonts w:ascii="Century" w:hAnsi="Century"/>
        </w:rPr>
        <w:t xml:space="preserve"> </w:t>
      </w:r>
      <w:r>
        <w:rPr>
          <w:rFonts w:ascii="Century" w:hAnsi="Century" w:hint="eastAsia"/>
        </w:rPr>
        <w:t>あれば、通常会計より補助を受けることができる。</w:t>
      </w:r>
    </w:p>
    <w:p w14:paraId="141F8E1E" w14:textId="77777777" w:rsidR="00832869" w:rsidRDefault="00174692" w:rsidP="00983F6F">
      <w:pPr>
        <w:pStyle w:val="a3"/>
        <w:adjustRightInd w:val="0"/>
        <w:ind w:leftChars="0" w:left="840" w:hanging="840"/>
        <w:rPr>
          <w:rFonts w:ascii="Century" w:hAnsi="Century"/>
          <w:color w:val="000000"/>
        </w:rPr>
      </w:pPr>
      <w:r w:rsidRPr="00F51A96">
        <w:rPr>
          <w:rFonts w:ascii="Century" w:hAnsi="Century" w:hint="eastAsia"/>
          <w:color w:val="000000"/>
        </w:rPr>
        <w:t>2</w:t>
      </w:r>
      <w:r w:rsidR="00077F93" w:rsidRPr="00F51A96">
        <w:rPr>
          <w:rFonts w:ascii="Century" w:hAnsi="Century"/>
          <w:color w:val="000000"/>
        </w:rPr>
        <w:t>.</w:t>
      </w:r>
      <w:r w:rsidR="00983F6F">
        <w:rPr>
          <w:rFonts w:ascii="Century" w:hAnsi="Century" w:hint="eastAsia"/>
          <w:color w:val="000000"/>
        </w:rPr>
        <w:tab/>
      </w:r>
      <w:r w:rsidR="00832869">
        <w:rPr>
          <w:rFonts w:ascii="Century" w:hAnsi="Century" w:hint="eastAsia"/>
          <w:color w:val="000000"/>
        </w:rPr>
        <w:t>会費</w:t>
      </w:r>
    </w:p>
    <w:p w14:paraId="199BD5B7" w14:textId="77777777" w:rsidR="00C73A5D" w:rsidRDefault="00832869" w:rsidP="00832869">
      <w:pPr>
        <w:pStyle w:val="a3"/>
        <w:adjustRightInd w:val="0"/>
        <w:ind w:leftChars="0" w:left="840" w:hanging="840"/>
        <w:rPr>
          <w:color w:val="000000"/>
        </w:rPr>
      </w:pPr>
      <w:r>
        <w:rPr>
          <w:rFonts w:ascii="Century" w:hAnsi="Century"/>
          <w:color w:val="000000"/>
        </w:rPr>
        <w:t xml:space="preserve">2.1.   </w:t>
      </w:r>
      <w:r w:rsidR="00C73A5D" w:rsidRPr="00F51A96">
        <w:rPr>
          <w:rFonts w:hint="eastAsia"/>
          <w:color w:val="000000"/>
        </w:rPr>
        <w:t>カウンスル年会費は、一人につき</w:t>
      </w:r>
      <w:r w:rsidR="00C73A5D" w:rsidRPr="00F51A96">
        <w:rPr>
          <w:rFonts w:ascii="Century" w:hAnsi="Century"/>
          <w:color w:val="000000"/>
        </w:rPr>
        <w:t>4,000</w:t>
      </w:r>
      <w:r w:rsidR="00C73A5D" w:rsidRPr="00F51A96">
        <w:rPr>
          <w:rFonts w:hint="eastAsia"/>
          <w:color w:val="000000"/>
        </w:rPr>
        <w:t>円（会報誌代を含む）</w:t>
      </w:r>
      <w:r>
        <w:rPr>
          <w:rFonts w:hint="eastAsia"/>
          <w:color w:val="000000"/>
        </w:rPr>
        <w:t>とする。</w:t>
      </w:r>
      <w:r w:rsidR="00077F93" w:rsidRPr="00F51A96">
        <w:rPr>
          <w:rFonts w:ascii="Century" w:hAnsi="Century" w:hint="eastAsia"/>
          <w:color w:val="000000"/>
        </w:rPr>
        <w:t>8</w:t>
      </w:r>
      <w:r w:rsidR="00C73A5D" w:rsidRPr="00F51A96">
        <w:rPr>
          <w:rFonts w:hint="eastAsia"/>
          <w:color w:val="000000"/>
        </w:rPr>
        <w:t>月</w:t>
      </w:r>
      <w:r w:rsidR="00077F93" w:rsidRPr="00F51A96">
        <w:rPr>
          <w:rFonts w:ascii="Century" w:hAnsi="Century"/>
          <w:color w:val="000000"/>
        </w:rPr>
        <w:t>1</w:t>
      </w:r>
      <w:r w:rsidR="00C73A5D" w:rsidRPr="00F51A96">
        <w:rPr>
          <w:rFonts w:hint="eastAsia"/>
          <w:color w:val="000000"/>
        </w:rPr>
        <w:t>日までに各クラブ会計を通じて</w:t>
      </w:r>
      <w:r>
        <w:rPr>
          <w:rFonts w:hint="eastAsia"/>
          <w:color w:val="000000"/>
        </w:rPr>
        <w:t>納める</w:t>
      </w:r>
      <w:r w:rsidR="00C73A5D" w:rsidRPr="00F51A96">
        <w:rPr>
          <w:rFonts w:hint="eastAsia"/>
          <w:color w:val="000000"/>
        </w:rPr>
        <w:t>ものとする。</w:t>
      </w:r>
    </w:p>
    <w:p w14:paraId="0A628588" w14:textId="77777777" w:rsidR="00832869" w:rsidRPr="00B504EF" w:rsidRDefault="00832869" w:rsidP="00832869">
      <w:pPr>
        <w:pStyle w:val="a3"/>
        <w:adjustRightInd w:val="0"/>
        <w:ind w:leftChars="0" w:left="840" w:hanging="840"/>
        <w:rPr>
          <w:color w:val="000000"/>
        </w:rPr>
      </w:pPr>
      <w:r>
        <w:rPr>
          <w:rFonts w:ascii="Century" w:hAnsi="Century"/>
          <w:color w:val="000000"/>
        </w:rPr>
        <w:t xml:space="preserve">2.2.   </w:t>
      </w:r>
      <w:r>
        <w:rPr>
          <w:rFonts w:hint="eastAsia"/>
          <w:color w:val="000000"/>
        </w:rPr>
        <w:t>新入会員は、カウンスルに入会の申請を</w:t>
      </w:r>
      <w:r w:rsidR="005F244B" w:rsidRPr="00B504EF">
        <w:rPr>
          <w:rFonts w:hint="eastAsia"/>
          <w:color w:val="000000"/>
        </w:rPr>
        <w:t>する</w:t>
      </w:r>
      <w:r w:rsidRPr="00B504EF">
        <w:rPr>
          <w:rFonts w:hint="eastAsia"/>
          <w:color w:val="000000"/>
        </w:rPr>
        <w:t>月から、</w:t>
      </w:r>
      <w:r w:rsidRPr="00B504EF">
        <w:rPr>
          <w:rFonts w:ascii="Century" w:hAnsi="Century"/>
          <w:color w:val="000000"/>
        </w:rPr>
        <w:t>10</w:t>
      </w:r>
      <w:r w:rsidRPr="00B504EF">
        <w:rPr>
          <w:rFonts w:hint="eastAsia"/>
          <w:color w:val="000000"/>
        </w:rPr>
        <w:t>ヶ月割で計算した金額を支払う。ただし、</w:t>
      </w:r>
      <w:r w:rsidRPr="00B504EF">
        <w:rPr>
          <w:rFonts w:ascii="Century" w:hAnsi="Century"/>
          <w:color w:val="000000"/>
        </w:rPr>
        <w:t>7</w:t>
      </w:r>
      <w:r w:rsidRPr="00B504EF">
        <w:rPr>
          <w:rFonts w:hint="eastAsia"/>
          <w:color w:val="000000"/>
        </w:rPr>
        <w:t>月、</w:t>
      </w:r>
      <w:r w:rsidRPr="00B504EF">
        <w:rPr>
          <w:rFonts w:ascii="Century" w:hAnsi="Century"/>
          <w:color w:val="000000"/>
        </w:rPr>
        <w:t>8</w:t>
      </w:r>
      <w:r w:rsidRPr="00B504EF">
        <w:rPr>
          <w:rFonts w:hint="eastAsia"/>
          <w:color w:val="000000"/>
        </w:rPr>
        <w:t>月に入会</w:t>
      </w:r>
      <w:r w:rsidR="005F244B" w:rsidRPr="00B504EF">
        <w:rPr>
          <w:rFonts w:hint="eastAsia"/>
          <w:color w:val="000000"/>
        </w:rPr>
        <w:t>する</w:t>
      </w:r>
      <w:r w:rsidRPr="00B504EF">
        <w:rPr>
          <w:rFonts w:hint="eastAsia"/>
          <w:color w:val="000000"/>
        </w:rPr>
        <w:t>場合</w:t>
      </w:r>
      <w:r w:rsidR="002B4AEE" w:rsidRPr="00B504EF">
        <w:rPr>
          <w:rFonts w:hint="eastAsia"/>
          <w:color w:val="000000"/>
        </w:rPr>
        <w:t>に</w:t>
      </w:r>
      <w:r w:rsidRPr="00B504EF">
        <w:rPr>
          <w:rFonts w:hint="eastAsia"/>
          <w:color w:val="000000"/>
        </w:rPr>
        <w:t>は</w:t>
      </w:r>
      <w:r w:rsidR="002B4AEE" w:rsidRPr="00B504EF">
        <w:rPr>
          <w:rFonts w:hint="eastAsia"/>
          <w:color w:val="000000"/>
        </w:rPr>
        <w:t>、</w:t>
      </w:r>
      <w:r w:rsidRPr="00B504EF">
        <w:rPr>
          <w:rFonts w:ascii="Century" w:hAnsi="Century"/>
          <w:color w:val="000000"/>
        </w:rPr>
        <w:t>9</w:t>
      </w:r>
      <w:r w:rsidRPr="00B504EF">
        <w:rPr>
          <w:rFonts w:hint="eastAsia"/>
          <w:color w:val="000000"/>
        </w:rPr>
        <w:t>月</w:t>
      </w:r>
      <w:r w:rsidR="005F244B" w:rsidRPr="00B504EF">
        <w:rPr>
          <w:rFonts w:hint="eastAsia"/>
          <w:color w:val="000000"/>
        </w:rPr>
        <w:t>からの会費を支払うものとする</w:t>
      </w:r>
      <w:r w:rsidRPr="00B504EF">
        <w:rPr>
          <w:rFonts w:hint="eastAsia"/>
          <w:color w:val="000000"/>
        </w:rPr>
        <w:t>。</w:t>
      </w:r>
    </w:p>
    <w:p w14:paraId="00A960CB" w14:textId="77777777" w:rsidR="00C73A5D" w:rsidRPr="00F51A96" w:rsidRDefault="00174692" w:rsidP="00373338">
      <w:pPr>
        <w:pStyle w:val="a3"/>
        <w:adjustRightInd w:val="0"/>
        <w:ind w:leftChars="0" w:left="0"/>
        <w:rPr>
          <w:color w:val="000000"/>
        </w:rPr>
      </w:pPr>
      <w:r w:rsidRPr="00F51A96">
        <w:rPr>
          <w:rFonts w:ascii="Century" w:hAnsi="Century" w:hint="eastAsia"/>
          <w:color w:val="000000"/>
        </w:rPr>
        <w:t>3</w:t>
      </w:r>
      <w:r w:rsidR="00077F93" w:rsidRPr="00F51A96">
        <w:rPr>
          <w:rFonts w:ascii="Century" w:hAnsi="Century"/>
          <w:color w:val="000000"/>
        </w:rPr>
        <w:t>.</w:t>
      </w:r>
      <w:r w:rsidR="00983F6F">
        <w:rPr>
          <w:rFonts w:ascii="Century" w:hAnsi="Century" w:hint="eastAsia"/>
          <w:color w:val="000000"/>
        </w:rPr>
        <w:tab/>
      </w:r>
      <w:r w:rsidR="00373338">
        <w:rPr>
          <w:rFonts w:hint="eastAsia"/>
          <w:color w:val="000000"/>
        </w:rPr>
        <w:t>交通費</w:t>
      </w:r>
    </w:p>
    <w:p w14:paraId="7CF2E990" w14:textId="77777777" w:rsidR="00C73A5D" w:rsidRPr="00F51A96" w:rsidRDefault="00373338" w:rsidP="000712F5">
      <w:pPr>
        <w:pStyle w:val="a3"/>
        <w:adjustRightInd w:val="0"/>
        <w:ind w:leftChars="0" w:left="0"/>
        <w:rPr>
          <w:color w:val="000000"/>
        </w:rPr>
      </w:pPr>
      <w:r>
        <w:rPr>
          <w:rFonts w:ascii="Century" w:hAnsi="Century"/>
          <w:color w:val="000000"/>
        </w:rPr>
        <w:t>3.1.</w:t>
      </w:r>
      <w:r w:rsidR="00983F6F">
        <w:rPr>
          <w:rFonts w:ascii="Century" w:hAnsi="Century" w:hint="eastAsia"/>
          <w:color w:val="000000"/>
        </w:rPr>
        <w:tab/>
      </w:r>
      <w:r w:rsidR="00C73A5D" w:rsidRPr="00F51A96">
        <w:rPr>
          <w:rFonts w:hint="eastAsia"/>
          <w:color w:val="000000"/>
        </w:rPr>
        <w:t>カウンスル役員の交通費は最低往復旅費を予算通りに支払うものとする。</w:t>
      </w:r>
    </w:p>
    <w:p w14:paraId="0DF744C2" w14:textId="77777777" w:rsidR="00AE33EF" w:rsidRPr="00F51A96" w:rsidRDefault="00373338" w:rsidP="000712F5">
      <w:pPr>
        <w:pStyle w:val="a3"/>
        <w:adjustRightInd w:val="0"/>
        <w:ind w:leftChars="0" w:left="0"/>
        <w:rPr>
          <w:color w:val="000000"/>
        </w:rPr>
      </w:pPr>
      <w:r>
        <w:rPr>
          <w:rFonts w:ascii="Century" w:hAnsi="Century"/>
          <w:color w:val="000000"/>
        </w:rPr>
        <w:t>3.2.</w:t>
      </w:r>
      <w:r w:rsidR="00983F6F">
        <w:rPr>
          <w:rFonts w:ascii="Century" w:hAnsi="Century" w:hint="eastAsia"/>
          <w:color w:val="000000"/>
        </w:rPr>
        <w:tab/>
      </w:r>
      <w:r w:rsidR="00AE33EF" w:rsidRPr="00F51A96">
        <w:rPr>
          <w:rFonts w:hint="eastAsia"/>
          <w:color w:val="000000"/>
        </w:rPr>
        <w:t>委員会活動の交通費については、予算に応じて補助することができる。</w:t>
      </w:r>
    </w:p>
    <w:p w14:paraId="621586D7" w14:textId="77777777" w:rsidR="00B93C07" w:rsidRPr="00F51A96" w:rsidRDefault="00373338" w:rsidP="000712F5">
      <w:pPr>
        <w:pStyle w:val="a3"/>
        <w:adjustRightInd w:val="0"/>
        <w:ind w:leftChars="0" w:left="0"/>
        <w:rPr>
          <w:color w:val="000000"/>
        </w:rPr>
      </w:pPr>
      <w:r>
        <w:rPr>
          <w:rFonts w:ascii="Century" w:hAnsi="Century"/>
          <w:color w:val="000000"/>
        </w:rPr>
        <w:t>3.3.</w:t>
      </w:r>
      <w:r w:rsidR="00983F6F">
        <w:rPr>
          <w:rFonts w:ascii="Century" w:hAnsi="Century" w:hint="eastAsia"/>
          <w:color w:val="000000"/>
        </w:rPr>
        <w:tab/>
      </w:r>
      <w:r w:rsidR="00A74270" w:rsidRPr="00F51A96">
        <w:rPr>
          <w:rFonts w:ascii="Century" w:hAnsi="Century"/>
          <w:color w:val="000000"/>
        </w:rPr>
        <w:t>ITC-J</w:t>
      </w:r>
      <w:r w:rsidR="00A74270" w:rsidRPr="00F51A96">
        <w:rPr>
          <w:rFonts w:hint="eastAsia"/>
          <w:color w:val="000000"/>
        </w:rPr>
        <w:t>年次</w:t>
      </w:r>
      <w:r w:rsidR="00C73A5D" w:rsidRPr="00F51A96">
        <w:rPr>
          <w:rFonts w:hint="eastAsia"/>
          <w:color w:val="000000"/>
        </w:rPr>
        <w:t>大会スピーチコンテストに出場するカウンスルスピーチコンテ</w:t>
      </w:r>
    </w:p>
    <w:p w14:paraId="6EE2C111" w14:textId="77777777" w:rsidR="00B27281" w:rsidRPr="00F51A96" w:rsidRDefault="00C73A5D" w:rsidP="00983F6F">
      <w:pPr>
        <w:pStyle w:val="a3"/>
        <w:adjustRightInd w:val="0"/>
        <w:ind w:leftChars="0" w:left="0" w:firstLine="840"/>
        <w:rPr>
          <w:color w:val="000000"/>
        </w:rPr>
      </w:pPr>
      <w:r w:rsidRPr="00F51A96">
        <w:rPr>
          <w:rFonts w:hint="eastAsia"/>
          <w:color w:val="000000"/>
        </w:rPr>
        <w:t>スト代表者には交通費を援助する。</w:t>
      </w:r>
    </w:p>
    <w:p w14:paraId="0C1596A6" w14:textId="77777777" w:rsidR="00373338" w:rsidRDefault="00373338" w:rsidP="00983F6F">
      <w:pPr>
        <w:pStyle w:val="a3"/>
        <w:adjustRightInd w:val="0"/>
        <w:ind w:leftChars="0" w:left="836" w:hanging="836"/>
        <w:rPr>
          <w:color w:val="000000"/>
        </w:rPr>
      </w:pPr>
      <w:r>
        <w:rPr>
          <w:rFonts w:ascii="Century" w:hAnsi="Century"/>
          <w:color w:val="000000"/>
        </w:rPr>
        <w:t>4</w:t>
      </w:r>
      <w:r w:rsidR="00077F93" w:rsidRPr="00F51A96">
        <w:rPr>
          <w:rFonts w:ascii="Century" w:hAnsi="Century"/>
          <w:color w:val="000000"/>
        </w:rPr>
        <w:t>.</w:t>
      </w:r>
      <w:r w:rsidR="00983F6F">
        <w:rPr>
          <w:rFonts w:ascii="Century" w:hAnsi="Century" w:hint="eastAsia"/>
          <w:color w:val="000000"/>
        </w:rPr>
        <w:tab/>
      </w:r>
      <w:r w:rsidR="00C73A5D" w:rsidRPr="00F51A96">
        <w:rPr>
          <w:rFonts w:hint="eastAsia"/>
          <w:color w:val="000000"/>
        </w:rPr>
        <w:t>最終会合後の経費支払い</w:t>
      </w:r>
    </w:p>
    <w:p w14:paraId="33412051" w14:textId="77777777" w:rsidR="00C73A5D" w:rsidRPr="00F51A96" w:rsidRDefault="00C73A5D" w:rsidP="00373338">
      <w:pPr>
        <w:pStyle w:val="a3"/>
        <w:adjustRightInd w:val="0"/>
        <w:ind w:leftChars="50" w:left="128" w:firstLineChars="300" w:firstLine="767"/>
        <w:rPr>
          <w:color w:val="000000"/>
        </w:rPr>
      </w:pPr>
      <w:r w:rsidRPr="00F51A96">
        <w:rPr>
          <w:rFonts w:hint="eastAsia"/>
          <w:color w:val="000000"/>
        </w:rPr>
        <w:t>役員会の承認のもとに支払うものとする。</w:t>
      </w:r>
    </w:p>
    <w:p w14:paraId="64819E3D" w14:textId="77777777" w:rsidR="00373338" w:rsidRDefault="00373338" w:rsidP="000712F5">
      <w:pPr>
        <w:pStyle w:val="a3"/>
        <w:adjustRightInd w:val="0"/>
        <w:ind w:leftChars="0" w:left="0"/>
        <w:rPr>
          <w:color w:val="000000"/>
        </w:rPr>
      </w:pPr>
      <w:r>
        <w:rPr>
          <w:rFonts w:ascii="Century" w:hAnsi="Century"/>
          <w:color w:val="000000"/>
        </w:rPr>
        <w:t>5</w:t>
      </w:r>
      <w:r w:rsidR="00077F93" w:rsidRPr="00F51A96">
        <w:rPr>
          <w:rFonts w:ascii="Century" w:hAnsi="Century"/>
          <w:color w:val="000000"/>
        </w:rPr>
        <w:t>.</w:t>
      </w:r>
      <w:r w:rsidR="00983F6F">
        <w:rPr>
          <w:rFonts w:ascii="Century" w:hAnsi="Century" w:hint="eastAsia"/>
          <w:color w:val="000000"/>
        </w:rPr>
        <w:tab/>
      </w:r>
      <w:r w:rsidR="00C73A5D" w:rsidRPr="00F51A96">
        <w:rPr>
          <w:rFonts w:hint="eastAsia"/>
          <w:color w:val="000000"/>
        </w:rPr>
        <w:t>指名委員の選出</w:t>
      </w:r>
    </w:p>
    <w:p w14:paraId="5BA069B1" w14:textId="77777777" w:rsidR="00077F93" w:rsidRPr="00F51A96" w:rsidRDefault="00C73A5D" w:rsidP="00373338">
      <w:pPr>
        <w:pStyle w:val="a3"/>
        <w:adjustRightInd w:val="0"/>
        <w:ind w:leftChars="350" w:left="895"/>
        <w:rPr>
          <w:color w:val="000000"/>
        </w:rPr>
      </w:pPr>
      <w:r w:rsidRPr="00F51A96">
        <w:rPr>
          <w:rFonts w:hint="eastAsia"/>
          <w:color w:val="000000"/>
        </w:rPr>
        <w:t>得票数が過半数に達していない場合でも、相対多数を得たものとして上位</w:t>
      </w:r>
      <w:r w:rsidR="00077F93" w:rsidRPr="00F51A96">
        <w:rPr>
          <w:rFonts w:ascii="Century" w:hAnsi="Century" w:hint="eastAsia"/>
          <w:color w:val="000000"/>
        </w:rPr>
        <w:t>3</w:t>
      </w:r>
      <w:r w:rsidRPr="00F51A96">
        <w:rPr>
          <w:rFonts w:hint="eastAsia"/>
          <w:color w:val="000000"/>
        </w:rPr>
        <w:t>名を当選とする。</w:t>
      </w:r>
    </w:p>
    <w:p w14:paraId="34039BD8" w14:textId="77777777" w:rsidR="00373338" w:rsidRDefault="00373338" w:rsidP="00983F6F">
      <w:pPr>
        <w:pStyle w:val="a3"/>
        <w:adjustRightInd w:val="0"/>
        <w:ind w:leftChars="0" w:left="836" w:hanging="836"/>
        <w:rPr>
          <w:color w:val="000000"/>
        </w:rPr>
      </w:pPr>
      <w:r>
        <w:rPr>
          <w:rFonts w:ascii="Century" w:hAnsi="Century"/>
          <w:color w:val="000000"/>
        </w:rPr>
        <w:t>6</w:t>
      </w:r>
      <w:r w:rsidR="00077F93" w:rsidRPr="00F51A96">
        <w:rPr>
          <w:rFonts w:ascii="Century" w:hAnsi="Century"/>
          <w:color w:val="000000"/>
        </w:rPr>
        <w:t>.</w:t>
      </w:r>
      <w:r w:rsidR="00983F6F">
        <w:rPr>
          <w:rFonts w:ascii="Century" w:hAnsi="Century" w:hint="eastAsia"/>
          <w:color w:val="000000"/>
        </w:rPr>
        <w:tab/>
      </w:r>
      <w:r w:rsidR="00A74270" w:rsidRPr="00F51A96">
        <w:rPr>
          <w:rFonts w:hint="eastAsia"/>
          <w:color w:val="000000"/>
        </w:rPr>
        <w:t>細</w:t>
      </w:r>
      <w:r w:rsidR="00A74270" w:rsidRPr="00A93F3D">
        <w:rPr>
          <w:rFonts w:hint="eastAsia"/>
        </w:rPr>
        <w:t>則</w:t>
      </w:r>
      <w:r w:rsidR="006A0895" w:rsidRPr="00A93F3D">
        <w:rPr>
          <w:rFonts w:hint="eastAsia"/>
        </w:rPr>
        <w:t>の</w:t>
      </w:r>
      <w:r w:rsidR="00C73A5D" w:rsidRPr="00A93F3D">
        <w:rPr>
          <w:rFonts w:hint="eastAsia"/>
        </w:rPr>
        <w:t>修</w:t>
      </w:r>
      <w:r w:rsidR="00C73A5D" w:rsidRPr="00F51A96">
        <w:rPr>
          <w:rFonts w:hint="eastAsia"/>
          <w:color w:val="000000"/>
        </w:rPr>
        <w:t>正</w:t>
      </w:r>
    </w:p>
    <w:p w14:paraId="097E8091" w14:textId="77777777" w:rsidR="00C73A5D" w:rsidRPr="00373338" w:rsidRDefault="00C73A5D" w:rsidP="00373338">
      <w:pPr>
        <w:pStyle w:val="a3"/>
        <w:adjustRightInd w:val="0"/>
        <w:ind w:leftChars="350" w:left="895"/>
        <w:rPr>
          <w:color w:val="000000"/>
        </w:rPr>
      </w:pPr>
      <w:r w:rsidRPr="00F51A96">
        <w:rPr>
          <w:rFonts w:hint="eastAsia"/>
          <w:color w:val="000000"/>
        </w:rPr>
        <w:t>前もって提示のない場合はカウンスル会合</w:t>
      </w:r>
      <w:r w:rsidR="00373338" w:rsidRPr="00A93F3D">
        <w:rPr>
          <w:rFonts w:hint="eastAsia"/>
        </w:rPr>
        <w:t>において</w:t>
      </w:r>
      <w:r w:rsidR="00077F93" w:rsidRPr="00F51A96">
        <w:rPr>
          <w:rFonts w:ascii="Century" w:hAnsi="Century" w:hint="eastAsia"/>
          <w:color w:val="000000"/>
        </w:rPr>
        <w:t>2</w:t>
      </w:r>
      <w:r w:rsidR="00077F93" w:rsidRPr="00F51A96">
        <w:rPr>
          <w:rFonts w:ascii="Century" w:hAnsi="Century"/>
          <w:color w:val="000000"/>
        </w:rPr>
        <w:t>/3</w:t>
      </w:r>
      <w:r w:rsidRPr="00F51A96">
        <w:rPr>
          <w:rFonts w:hint="eastAsia"/>
          <w:color w:val="000000"/>
        </w:rPr>
        <w:t>の承認が必要であり、前もって提示された場合には過半数で可決されるものとする。</w:t>
      </w:r>
    </w:p>
    <w:p w14:paraId="5516FF02" w14:textId="77777777" w:rsidR="00C73A5D" w:rsidRPr="00983F6F" w:rsidRDefault="00C73A5D" w:rsidP="000712F5">
      <w:pPr>
        <w:pStyle w:val="a3"/>
        <w:adjustRightInd w:val="0"/>
        <w:ind w:left="1022"/>
      </w:pPr>
    </w:p>
    <w:p w14:paraId="6E41E2BD" w14:textId="77777777" w:rsidR="00B03A6D" w:rsidRDefault="00B03A6D" w:rsidP="000712F5">
      <w:pPr>
        <w:pStyle w:val="a3"/>
        <w:adjustRightInd w:val="0"/>
        <w:ind w:left="1022"/>
      </w:pPr>
    </w:p>
    <w:p w14:paraId="70A465E4" w14:textId="77777777" w:rsidR="00077F93" w:rsidRPr="00DF1E5B" w:rsidRDefault="00022DDC" w:rsidP="00022DDC">
      <w:pPr>
        <w:pStyle w:val="a3"/>
        <w:adjustRightInd w:val="0"/>
        <w:ind w:left="1022" w:right="512"/>
        <w:jc w:val="right"/>
        <w:rPr>
          <w:rFonts w:ascii="ＭＳ ゴシック" w:eastAsia="ＭＳ ゴシック" w:hAnsi="ＭＳ ゴシック"/>
          <w:szCs w:val="24"/>
          <w:u w:val="single"/>
          <w:lang w:eastAsia="zh-TW"/>
        </w:rPr>
      </w:pPr>
      <w:r w:rsidRPr="00DF1E5B">
        <w:rPr>
          <w:rFonts w:ascii="ＭＳ ゴシック" w:eastAsia="ＭＳ ゴシック" w:hAnsi="ＭＳ ゴシック" w:hint="eastAsia"/>
          <w:szCs w:val="24"/>
          <w:u w:val="single"/>
        </w:rPr>
        <w:t xml:space="preserve">採択日　</w:t>
      </w:r>
      <w:r w:rsidRPr="00DF1E5B">
        <w:rPr>
          <w:rFonts w:ascii="Century" w:eastAsia="ＭＳ ゴシック" w:hAnsi="Century"/>
          <w:szCs w:val="24"/>
          <w:u w:val="single"/>
        </w:rPr>
        <w:t>2018</w:t>
      </w:r>
      <w:r w:rsidRPr="00DF1E5B">
        <w:rPr>
          <w:rFonts w:ascii="ＭＳ ゴシック" w:eastAsia="ＭＳ ゴシック" w:hAnsi="ＭＳ ゴシック" w:hint="eastAsia"/>
          <w:szCs w:val="24"/>
          <w:u w:val="single"/>
        </w:rPr>
        <w:t>年</w:t>
      </w:r>
      <w:r w:rsidRPr="00DF1E5B">
        <w:rPr>
          <w:rFonts w:ascii="Century" w:eastAsia="ＭＳ ゴシック" w:hAnsi="Century"/>
          <w:szCs w:val="24"/>
          <w:u w:val="single"/>
        </w:rPr>
        <w:t>6</w:t>
      </w:r>
      <w:r w:rsidRPr="00DF1E5B">
        <w:rPr>
          <w:rFonts w:ascii="ＭＳ ゴシック" w:eastAsia="ＭＳ ゴシック" w:hAnsi="ＭＳ ゴシック" w:hint="eastAsia"/>
          <w:szCs w:val="24"/>
          <w:u w:val="single"/>
        </w:rPr>
        <w:t>月</w:t>
      </w:r>
      <w:r w:rsidRPr="00DF1E5B">
        <w:rPr>
          <w:rFonts w:ascii="Century" w:eastAsia="ＭＳ ゴシック" w:hAnsi="Century"/>
          <w:szCs w:val="24"/>
          <w:u w:val="single"/>
        </w:rPr>
        <w:t>26</w:t>
      </w:r>
      <w:r w:rsidRPr="00DF1E5B">
        <w:rPr>
          <w:rFonts w:ascii="ＭＳ ゴシック" w:eastAsia="ＭＳ ゴシック" w:hAnsi="ＭＳ ゴシック" w:hint="eastAsia"/>
          <w:szCs w:val="24"/>
          <w:u w:val="single"/>
        </w:rPr>
        <w:t>日</w:t>
      </w:r>
    </w:p>
    <w:sectPr w:rsidR="00077F93" w:rsidRPr="00DF1E5B" w:rsidSect="00AF0827">
      <w:headerReference w:type="default" r:id="rId11"/>
      <w:footerReference w:type="default" r:id="rId12"/>
      <w:pgSz w:w="11906" w:h="16838" w:code="9"/>
      <w:pgMar w:top="1134" w:right="1134" w:bottom="1021" w:left="1134" w:header="851" w:footer="340" w:gutter="0"/>
      <w:pgNumType w:start="1"/>
      <w:cols w:space="425"/>
      <w:docGrid w:type="linesAndChars" w:linePitch="355"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C926" w14:textId="77777777" w:rsidR="007A3EDB" w:rsidRDefault="007A3EDB">
      <w:r>
        <w:separator/>
      </w:r>
    </w:p>
  </w:endnote>
  <w:endnote w:type="continuationSeparator" w:id="0">
    <w:p w14:paraId="3F47E807" w14:textId="77777777" w:rsidR="007A3EDB" w:rsidRDefault="007A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l‚r –¾’©">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P明朝B">
    <w:altName w:val="ＭＳ 明朝"/>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597E" w14:textId="77777777" w:rsidR="00AE33EF" w:rsidRDefault="00AE33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FA70048" w14:textId="77777777" w:rsidR="00AE33EF" w:rsidRDefault="00AE33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54FB" w14:textId="77777777" w:rsidR="007B3978" w:rsidRDefault="007B3978">
    <w:pPr>
      <w:pStyle w:val="a4"/>
    </w:pPr>
  </w:p>
  <w:p w14:paraId="07D5EA78" w14:textId="77777777" w:rsidR="005A6F71" w:rsidRDefault="005A6F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BC0C" w14:textId="77777777" w:rsidR="00BD0CC6" w:rsidRDefault="00BD0CC6">
    <w:pPr>
      <w:pStyle w:val="a4"/>
      <w:jc w:val="center"/>
    </w:pPr>
    <w:r>
      <w:fldChar w:fldCharType="begin"/>
    </w:r>
    <w:r>
      <w:instrText>PAGE   \* MERGEFORMAT</w:instrText>
    </w:r>
    <w:r>
      <w:fldChar w:fldCharType="separate"/>
    </w:r>
    <w:r w:rsidR="005D7293" w:rsidRPr="005D7293">
      <w:rPr>
        <w:noProof/>
        <w:lang w:val="ja-JP"/>
      </w:rPr>
      <w:t>7</w:t>
    </w:r>
    <w:r>
      <w:fldChar w:fldCharType="end"/>
    </w:r>
  </w:p>
  <w:p w14:paraId="6699FF62" w14:textId="77777777" w:rsidR="007B3978" w:rsidRDefault="007B39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3E34F" w14:textId="77777777" w:rsidR="007A3EDB" w:rsidRDefault="007A3EDB">
      <w:r>
        <w:separator/>
      </w:r>
    </w:p>
  </w:footnote>
  <w:footnote w:type="continuationSeparator" w:id="0">
    <w:p w14:paraId="1D84846A" w14:textId="77777777" w:rsidR="007A3EDB" w:rsidRDefault="007A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A8C0" w14:textId="77777777" w:rsidR="007B3978" w:rsidRDefault="007B397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28E2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71B00"/>
    <w:multiLevelType w:val="hybridMultilevel"/>
    <w:tmpl w:val="1678437E"/>
    <w:lvl w:ilvl="0" w:tplc="9E909B3A">
      <w:start w:val="1"/>
      <w:numFmt w:val="decimalFullWidth"/>
      <w:lvlText w:val="%1．"/>
      <w:lvlJc w:val="left"/>
      <w:pPr>
        <w:tabs>
          <w:tab w:val="num" w:pos="1021"/>
        </w:tabs>
        <w:ind w:left="1021" w:hanging="765"/>
      </w:pPr>
      <w:rPr>
        <w:rFonts w:hint="eastAsia"/>
      </w:rPr>
    </w:lvl>
    <w:lvl w:ilvl="1" w:tplc="9E3E56EA" w:tentative="1">
      <w:start w:val="1"/>
      <w:numFmt w:val="aiueoFullWidth"/>
      <w:lvlText w:val="(%2)"/>
      <w:lvlJc w:val="left"/>
      <w:pPr>
        <w:tabs>
          <w:tab w:val="num" w:pos="1096"/>
        </w:tabs>
        <w:ind w:left="1096" w:hanging="420"/>
      </w:pPr>
    </w:lvl>
    <w:lvl w:ilvl="2" w:tplc="BCF815B8" w:tentative="1">
      <w:start w:val="1"/>
      <w:numFmt w:val="decimalEnclosedCircle"/>
      <w:lvlText w:val="%3"/>
      <w:lvlJc w:val="left"/>
      <w:pPr>
        <w:tabs>
          <w:tab w:val="num" w:pos="1516"/>
        </w:tabs>
        <w:ind w:left="1516" w:hanging="420"/>
      </w:pPr>
    </w:lvl>
    <w:lvl w:ilvl="3" w:tplc="A34AC1AA" w:tentative="1">
      <w:start w:val="1"/>
      <w:numFmt w:val="decimal"/>
      <w:lvlText w:val="%4."/>
      <w:lvlJc w:val="left"/>
      <w:pPr>
        <w:tabs>
          <w:tab w:val="num" w:pos="1936"/>
        </w:tabs>
        <w:ind w:left="1936" w:hanging="420"/>
      </w:pPr>
    </w:lvl>
    <w:lvl w:ilvl="4" w:tplc="435C7A20" w:tentative="1">
      <w:start w:val="1"/>
      <w:numFmt w:val="aiueoFullWidth"/>
      <w:lvlText w:val="(%5)"/>
      <w:lvlJc w:val="left"/>
      <w:pPr>
        <w:tabs>
          <w:tab w:val="num" w:pos="2356"/>
        </w:tabs>
        <w:ind w:left="2356" w:hanging="420"/>
      </w:pPr>
    </w:lvl>
    <w:lvl w:ilvl="5" w:tplc="905460CE" w:tentative="1">
      <w:start w:val="1"/>
      <w:numFmt w:val="decimalEnclosedCircle"/>
      <w:lvlText w:val="%6"/>
      <w:lvlJc w:val="left"/>
      <w:pPr>
        <w:tabs>
          <w:tab w:val="num" w:pos="2776"/>
        </w:tabs>
        <w:ind w:left="2776" w:hanging="420"/>
      </w:pPr>
    </w:lvl>
    <w:lvl w:ilvl="6" w:tplc="4DCAB7C2" w:tentative="1">
      <w:start w:val="1"/>
      <w:numFmt w:val="decimal"/>
      <w:lvlText w:val="%7."/>
      <w:lvlJc w:val="left"/>
      <w:pPr>
        <w:tabs>
          <w:tab w:val="num" w:pos="3196"/>
        </w:tabs>
        <w:ind w:left="3196" w:hanging="420"/>
      </w:pPr>
    </w:lvl>
    <w:lvl w:ilvl="7" w:tplc="FB8E1106" w:tentative="1">
      <w:start w:val="1"/>
      <w:numFmt w:val="aiueoFullWidth"/>
      <w:lvlText w:val="(%8)"/>
      <w:lvlJc w:val="left"/>
      <w:pPr>
        <w:tabs>
          <w:tab w:val="num" w:pos="3616"/>
        </w:tabs>
        <w:ind w:left="3616" w:hanging="420"/>
      </w:pPr>
    </w:lvl>
    <w:lvl w:ilvl="8" w:tplc="80D846D8" w:tentative="1">
      <w:start w:val="1"/>
      <w:numFmt w:val="decimalEnclosedCircle"/>
      <w:lvlText w:val="%9"/>
      <w:lvlJc w:val="left"/>
      <w:pPr>
        <w:tabs>
          <w:tab w:val="num" w:pos="4036"/>
        </w:tabs>
        <w:ind w:left="4036" w:hanging="420"/>
      </w:pPr>
    </w:lvl>
  </w:abstractNum>
  <w:abstractNum w:abstractNumId="2" w15:restartNumberingAfterBreak="0">
    <w:nsid w:val="0CB94983"/>
    <w:multiLevelType w:val="hybridMultilevel"/>
    <w:tmpl w:val="3DF0738C"/>
    <w:lvl w:ilvl="0" w:tplc="A20ADD5A">
      <w:start w:val="8"/>
      <w:numFmt w:val="decimalFullWidth"/>
      <w:lvlText w:val="第%1条"/>
      <w:lvlJc w:val="left"/>
      <w:pPr>
        <w:tabs>
          <w:tab w:val="num" w:pos="3360"/>
        </w:tabs>
        <w:ind w:left="3360" w:hanging="720"/>
      </w:pPr>
      <w:rPr>
        <w:rFonts w:hint="eastAsia"/>
      </w:rPr>
    </w:lvl>
    <w:lvl w:ilvl="1" w:tplc="50648170" w:tentative="1">
      <w:start w:val="1"/>
      <w:numFmt w:val="aiueoFullWidth"/>
      <w:lvlText w:val="(%2)"/>
      <w:lvlJc w:val="left"/>
      <w:pPr>
        <w:tabs>
          <w:tab w:val="num" w:pos="3480"/>
        </w:tabs>
        <w:ind w:left="3480" w:hanging="420"/>
      </w:pPr>
    </w:lvl>
    <w:lvl w:ilvl="2" w:tplc="3196CCA6" w:tentative="1">
      <w:start w:val="1"/>
      <w:numFmt w:val="decimalEnclosedCircle"/>
      <w:lvlText w:val="%3"/>
      <w:lvlJc w:val="left"/>
      <w:pPr>
        <w:tabs>
          <w:tab w:val="num" w:pos="3900"/>
        </w:tabs>
        <w:ind w:left="3900" w:hanging="420"/>
      </w:pPr>
    </w:lvl>
    <w:lvl w:ilvl="3" w:tplc="852C5148" w:tentative="1">
      <w:start w:val="1"/>
      <w:numFmt w:val="decimal"/>
      <w:lvlText w:val="%4."/>
      <w:lvlJc w:val="left"/>
      <w:pPr>
        <w:tabs>
          <w:tab w:val="num" w:pos="4320"/>
        </w:tabs>
        <w:ind w:left="4320" w:hanging="420"/>
      </w:pPr>
    </w:lvl>
    <w:lvl w:ilvl="4" w:tplc="C6925848" w:tentative="1">
      <w:start w:val="1"/>
      <w:numFmt w:val="aiueoFullWidth"/>
      <w:lvlText w:val="(%5)"/>
      <w:lvlJc w:val="left"/>
      <w:pPr>
        <w:tabs>
          <w:tab w:val="num" w:pos="4740"/>
        </w:tabs>
        <w:ind w:left="4740" w:hanging="420"/>
      </w:pPr>
    </w:lvl>
    <w:lvl w:ilvl="5" w:tplc="34CAA90C" w:tentative="1">
      <w:start w:val="1"/>
      <w:numFmt w:val="decimalEnclosedCircle"/>
      <w:lvlText w:val="%6"/>
      <w:lvlJc w:val="left"/>
      <w:pPr>
        <w:tabs>
          <w:tab w:val="num" w:pos="5160"/>
        </w:tabs>
        <w:ind w:left="5160" w:hanging="420"/>
      </w:pPr>
    </w:lvl>
    <w:lvl w:ilvl="6" w:tplc="CCD20C6E" w:tentative="1">
      <w:start w:val="1"/>
      <w:numFmt w:val="decimal"/>
      <w:lvlText w:val="%7."/>
      <w:lvlJc w:val="left"/>
      <w:pPr>
        <w:tabs>
          <w:tab w:val="num" w:pos="5580"/>
        </w:tabs>
        <w:ind w:left="5580" w:hanging="420"/>
      </w:pPr>
    </w:lvl>
    <w:lvl w:ilvl="7" w:tplc="1C902BFA" w:tentative="1">
      <w:start w:val="1"/>
      <w:numFmt w:val="aiueoFullWidth"/>
      <w:lvlText w:val="(%8)"/>
      <w:lvlJc w:val="left"/>
      <w:pPr>
        <w:tabs>
          <w:tab w:val="num" w:pos="6000"/>
        </w:tabs>
        <w:ind w:left="6000" w:hanging="420"/>
      </w:pPr>
    </w:lvl>
    <w:lvl w:ilvl="8" w:tplc="8C063194" w:tentative="1">
      <w:start w:val="1"/>
      <w:numFmt w:val="decimalEnclosedCircle"/>
      <w:lvlText w:val="%9"/>
      <w:lvlJc w:val="left"/>
      <w:pPr>
        <w:tabs>
          <w:tab w:val="num" w:pos="6420"/>
        </w:tabs>
        <w:ind w:left="6420" w:hanging="420"/>
      </w:pPr>
    </w:lvl>
  </w:abstractNum>
  <w:abstractNum w:abstractNumId="3" w15:restartNumberingAfterBreak="0">
    <w:nsid w:val="12B90891"/>
    <w:multiLevelType w:val="hybridMultilevel"/>
    <w:tmpl w:val="DD3E0C3E"/>
    <w:lvl w:ilvl="0" w:tplc="555E4F7C">
      <w:start w:val="1"/>
      <w:numFmt w:val="decimalFullWidth"/>
      <w:lvlText w:val="%1．"/>
      <w:lvlJc w:val="left"/>
      <w:pPr>
        <w:tabs>
          <w:tab w:val="num" w:pos="720"/>
        </w:tabs>
        <w:ind w:left="720" w:hanging="480"/>
      </w:pPr>
      <w:rPr>
        <w:rFonts w:hint="eastAsia"/>
      </w:rPr>
    </w:lvl>
    <w:lvl w:ilvl="1" w:tplc="C8EC7E84" w:tentative="1">
      <w:start w:val="1"/>
      <w:numFmt w:val="aiueoFullWidth"/>
      <w:lvlText w:val="(%2)"/>
      <w:lvlJc w:val="left"/>
      <w:pPr>
        <w:tabs>
          <w:tab w:val="num" w:pos="1080"/>
        </w:tabs>
        <w:ind w:left="1080" w:hanging="420"/>
      </w:pPr>
    </w:lvl>
    <w:lvl w:ilvl="2" w:tplc="361AED80" w:tentative="1">
      <w:start w:val="1"/>
      <w:numFmt w:val="decimalEnclosedCircle"/>
      <w:lvlText w:val="%3"/>
      <w:lvlJc w:val="left"/>
      <w:pPr>
        <w:tabs>
          <w:tab w:val="num" w:pos="1500"/>
        </w:tabs>
        <w:ind w:left="1500" w:hanging="420"/>
      </w:pPr>
    </w:lvl>
    <w:lvl w:ilvl="3" w:tplc="C980F2A6" w:tentative="1">
      <w:start w:val="1"/>
      <w:numFmt w:val="decimal"/>
      <w:lvlText w:val="%4."/>
      <w:lvlJc w:val="left"/>
      <w:pPr>
        <w:tabs>
          <w:tab w:val="num" w:pos="1920"/>
        </w:tabs>
        <w:ind w:left="1920" w:hanging="420"/>
      </w:pPr>
    </w:lvl>
    <w:lvl w:ilvl="4" w:tplc="8F1E1A82" w:tentative="1">
      <w:start w:val="1"/>
      <w:numFmt w:val="aiueoFullWidth"/>
      <w:lvlText w:val="(%5)"/>
      <w:lvlJc w:val="left"/>
      <w:pPr>
        <w:tabs>
          <w:tab w:val="num" w:pos="2340"/>
        </w:tabs>
        <w:ind w:left="2340" w:hanging="420"/>
      </w:pPr>
    </w:lvl>
    <w:lvl w:ilvl="5" w:tplc="427AC50A" w:tentative="1">
      <w:start w:val="1"/>
      <w:numFmt w:val="decimalEnclosedCircle"/>
      <w:lvlText w:val="%6"/>
      <w:lvlJc w:val="left"/>
      <w:pPr>
        <w:tabs>
          <w:tab w:val="num" w:pos="2760"/>
        </w:tabs>
        <w:ind w:left="2760" w:hanging="420"/>
      </w:pPr>
    </w:lvl>
    <w:lvl w:ilvl="6" w:tplc="913888BE" w:tentative="1">
      <w:start w:val="1"/>
      <w:numFmt w:val="decimal"/>
      <w:lvlText w:val="%7."/>
      <w:lvlJc w:val="left"/>
      <w:pPr>
        <w:tabs>
          <w:tab w:val="num" w:pos="3180"/>
        </w:tabs>
        <w:ind w:left="3180" w:hanging="420"/>
      </w:pPr>
    </w:lvl>
    <w:lvl w:ilvl="7" w:tplc="5A9A33BE" w:tentative="1">
      <w:start w:val="1"/>
      <w:numFmt w:val="aiueoFullWidth"/>
      <w:lvlText w:val="(%8)"/>
      <w:lvlJc w:val="left"/>
      <w:pPr>
        <w:tabs>
          <w:tab w:val="num" w:pos="3600"/>
        </w:tabs>
        <w:ind w:left="3600" w:hanging="420"/>
      </w:pPr>
    </w:lvl>
    <w:lvl w:ilvl="8" w:tplc="87B259B8" w:tentative="1">
      <w:start w:val="1"/>
      <w:numFmt w:val="decimalEnclosedCircle"/>
      <w:lvlText w:val="%9"/>
      <w:lvlJc w:val="left"/>
      <w:pPr>
        <w:tabs>
          <w:tab w:val="num" w:pos="4020"/>
        </w:tabs>
        <w:ind w:left="4020" w:hanging="420"/>
      </w:pPr>
    </w:lvl>
  </w:abstractNum>
  <w:abstractNum w:abstractNumId="4" w15:restartNumberingAfterBreak="0">
    <w:nsid w:val="1ACE7F02"/>
    <w:multiLevelType w:val="hybridMultilevel"/>
    <w:tmpl w:val="0BA4F50A"/>
    <w:lvl w:ilvl="0" w:tplc="2930676E">
      <w:start w:val="1"/>
      <w:numFmt w:val="decimalFullWidth"/>
      <w:lvlText w:val="%1．"/>
      <w:lvlJc w:val="left"/>
      <w:pPr>
        <w:tabs>
          <w:tab w:val="num" w:pos="480"/>
        </w:tabs>
        <w:ind w:left="480" w:hanging="480"/>
      </w:pPr>
      <w:rPr>
        <w:rFonts w:hint="eastAsia"/>
      </w:rPr>
    </w:lvl>
    <w:lvl w:ilvl="1" w:tplc="533A5C4E">
      <w:start w:val="1"/>
      <w:numFmt w:val="irohaFullWidth"/>
      <w:lvlText w:val="（%2）"/>
      <w:lvlJc w:val="left"/>
      <w:pPr>
        <w:tabs>
          <w:tab w:val="num" w:pos="1140"/>
        </w:tabs>
        <w:ind w:left="1140" w:hanging="720"/>
      </w:pPr>
      <w:rPr>
        <w:rFonts w:hint="eastAsia"/>
      </w:rPr>
    </w:lvl>
    <w:lvl w:ilvl="2" w:tplc="84A8A7FC" w:tentative="1">
      <w:start w:val="1"/>
      <w:numFmt w:val="decimalEnclosedCircle"/>
      <w:lvlText w:val="%3"/>
      <w:lvlJc w:val="left"/>
      <w:pPr>
        <w:tabs>
          <w:tab w:val="num" w:pos="1260"/>
        </w:tabs>
        <w:ind w:left="1260" w:hanging="420"/>
      </w:pPr>
    </w:lvl>
    <w:lvl w:ilvl="3" w:tplc="EF24E9CE" w:tentative="1">
      <w:start w:val="1"/>
      <w:numFmt w:val="decimal"/>
      <w:lvlText w:val="%4."/>
      <w:lvlJc w:val="left"/>
      <w:pPr>
        <w:tabs>
          <w:tab w:val="num" w:pos="1680"/>
        </w:tabs>
        <w:ind w:left="1680" w:hanging="420"/>
      </w:pPr>
    </w:lvl>
    <w:lvl w:ilvl="4" w:tplc="0DACCEDE" w:tentative="1">
      <w:start w:val="1"/>
      <w:numFmt w:val="aiueoFullWidth"/>
      <w:lvlText w:val="(%5)"/>
      <w:lvlJc w:val="left"/>
      <w:pPr>
        <w:tabs>
          <w:tab w:val="num" w:pos="2100"/>
        </w:tabs>
        <w:ind w:left="2100" w:hanging="420"/>
      </w:pPr>
    </w:lvl>
    <w:lvl w:ilvl="5" w:tplc="A356AB2E" w:tentative="1">
      <w:start w:val="1"/>
      <w:numFmt w:val="decimalEnclosedCircle"/>
      <w:lvlText w:val="%6"/>
      <w:lvlJc w:val="left"/>
      <w:pPr>
        <w:tabs>
          <w:tab w:val="num" w:pos="2520"/>
        </w:tabs>
        <w:ind w:left="2520" w:hanging="420"/>
      </w:pPr>
    </w:lvl>
    <w:lvl w:ilvl="6" w:tplc="A8E28CB8" w:tentative="1">
      <w:start w:val="1"/>
      <w:numFmt w:val="decimal"/>
      <w:lvlText w:val="%7."/>
      <w:lvlJc w:val="left"/>
      <w:pPr>
        <w:tabs>
          <w:tab w:val="num" w:pos="2940"/>
        </w:tabs>
        <w:ind w:left="2940" w:hanging="420"/>
      </w:pPr>
    </w:lvl>
    <w:lvl w:ilvl="7" w:tplc="DD0A8A14" w:tentative="1">
      <w:start w:val="1"/>
      <w:numFmt w:val="aiueoFullWidth"/>
      <w:lvlText w:val="(%8)"/>
      <w:lvlJc w:val="left"/>
      <w:pPr>
        <w:tabs>
          <w:tab w:val="num" w:pos="3360"/>
        </w:tabs>
        <w:ind w:left="3360" w:hanging="420"/>
      </w:pPr>
    </w:lvl>
    <w:lvl w:ilvl="8" w:tplc="8D965FCE" w:tentative="1">
      <w:start w:val="1"/>
      <w:numFmt w:val="decimalEnclosedCircle"/>
      <w:lvlText w:val="%9"/>
      <w:lvlJc w:val="left"/>
      <w:pPr>
        <w:tabs>
          <w:tab w:val="num" w:pos="3780"/>
        </w:tabs>
        <w:ind w:left="3780" w:hanging="420"/>
      </w:pPr>
    </w:lvl>
  </w:abstractNum>
  <w:abstractNum w:abstractNumId="5" w15:restartNumberingAfterBreak="0">
    <w:nsid w:val="1E8C25B9"/>
    <w:multiLevelType w:val="hybridMultilevel"/>
    <w:tmpl w:val="C7F220F6"/>
    <w:lvl w:ilvl="0" w:tplc="CDFE30FA">
      <w:start w:val="1"/>
      <w:numFmt w:val="decimalFullWidth"/>
      <w:lvlText w:val="%1．"/>
      <w:lvlJc w:val="left"/>
      <w:pPr>
        <w:tabs>
          <w:tab w:val="num" w:pos="976"/>
        </w:tabs>
        <w:ind w:left="976" w:hanging="720"/>
      </w:pPr>
      <w:rPr>
        <w:rFonts w:hint="eastAsia"/>
      </w:rPr>
    </w:lvl>
    <w:lvl w:ilvl="1" w:tplc="73CEFF42" w:tentative="1">
      <w:start w:val="1"/>
      <w:numFmt w:val="aiueoFullWidth"/>
      <w:lvlText w:val="(%2)"/>
      <w:lvlJc w:val="left"/>
      <w:pPr>
        <w:tabs>
          <w:tab w:val="num" w:pos="1096"/>
        </w:tabs>
        <w:ind w:left="1096" w:hanging="420"/>
      </w:pPr>
    </w:lvl>
    <w:lvl w:ilvl="2" w:tplc="1540A090" w:tentative="1">
      <w:start w:val="1"/>
      <w:numFmt w:val="decimalEnclosedCircle"/>
      <w:lvlText w:val="%3"/>
      <w:lvlJc w:val="left"/>
      <w:pPr>
        <w:tabs>
          <w:tab w:val="num" w:pos="1516"/>
        </w:tabs>
        <w:ind w:left="1516" w:hanging="420"/>
      </w:pPr>
    </w:lvl>
    <w:lvl w:ilvl="3" w:tplc="25E29C74" w:tentative="1">
      <w:start w:val="1"/>
      <w:numFmt w:val="decimal"/>
      <w:lvlText w:val="%4."/>
      <w:lvlJc w:val="left"/>
      <w:pPr>
        <w:tabs>
          <w:tab w:val="num" w:pos="1936"/>
        </w:tabs>
        <w:ind w:left="1936" w:hanging="420"/>
      </w:pPr>
    </w:lvl>
    <w:lvl w:ilvl="4" w:tplc="B296BFBE" w:tentative="1">
      <w:start w:val="1"/>
      <w:numFmt w:val="aiueoFullWidth"/>
      <w:lvlText w:val="(%5)"/>
      <w:lvlJc w:val="left"/>
      <w:pPr>
        <w:tabs>
          <w:tab w:val="num" w:pos="2356"/>
        </w:tabs>
        <w:ind w:left="2356" w:hanging="420"/>
      </w:pPr>
    </w:lvl>
    <w:lvl w:ilvl="5" w:tplc="4C048656" w:tentative="1">
      <w:start w:val="1"/>
      <w:numFmt w:val="decimalEnclosedCircle"/>
      <w:lvlText w:val="%6"/>
      <w:lvlJc w:val="left"/>
      <w:pPr>
        <w:tabs>
          <w:tab w:val="num" w:pos="2776"/>
        </w:tabs>
        <w:ind w:left="2776" w:hanging="420"/>
      </w:pPr>
    </w:lvl>
    <w:lvl w:ilvl="6" w:tplc="3B300058" w:tentative="1">
      <w:start w:val="1"/>
      <w:numFmt w:val="decimal"/>
      <w:lvlText w:val="%7."/>
      <w:lvlJc w:val="left"/>
      <w:pPr>
        <w:tabs>
          <w:tab w:val="num" w:pos="3196"/>
        </w:tabs>
        <w:ind w:left="3196" w:hanging="420"/>
      </w:pPr>
    </w:lvl>
    <w:lvl w:ilvl="7" w:tplc="8B92E06A" w:tentative="1">
      <w:start w:val="1"/>
      <w:numFmt w:val="aiueoFullWidth"/>
      <w:lvlText w:val="(%8)"/>
      <w:lvlJc w:val="left"/>
      <w:pPr>
        <w:tabs>
          <w:tab w:val="num" w:pos="3616"/>
        </w:tabs>
        <w:ind w:left="3616" w:hanging="420"/>
      </w:pPr>
    </w:lvl>
    <w:lvl w:ilvl="8" w:tplc="01E4D46E" w:tentative="1">
      <w:start w:val="1"/>
      <w:numFmt w:val="decimalEnclosedCircle"/>
      <w:lvlText w:val="%9"/>
      <w:lvlJc w:val="left"/>
      <w:pPr>
        <w:tabs>
          <w:tab w:val="num" w:pos="4036"/>
        </w:tabs>
        <w:ind w:left="4036" w:hanging="420"/>
      </w:pPr>
    </w:lvl>
  </w:abstractNum>
  <w:abstractNum w:abstractNumId="6" w15:restartNumberingAfterBreak="0">
    <w:nsid w:val="219E6233"/>
    <w:multiLevelType w:val="hybridMultilevel"/>
    <w:tmpl w:val="18AA9D0C"/>
    <w:lvl w:ilvl="0" w:tplc="9FBEEBD0">
      <w:start w:val="1"/>
      <w:numFmt w:val="decimalFullWidth"/>
      <w:lvlText w:val="%1．"/>
      <w:lvlJc w:val="left"/>
      <w:pPr>
        <w:tabs>
          <w:tab w:val="num" w:pos="720"/>
        </w:tabs>
        <w:ind w:left="720" w:hanging="720"/>
      </w:pPr>
      <w:rPr>
        <w:rFonts w:hint="eastAsia"/>
      </w:rPr>
    </w:lvl>
    <w:lvl w:ilvl="1" w:tplc="41385D42" w:tentative="1">
      <w:start w:val="1"/>
      <w:numFmt w:val="aiueoFullWidth"/>
      <w:lvlText w:val="(%2)"/>
      <w:lvlJc w:val="left"/>
      <w:pPr>
        <w:tabs>
          <w:tab w:val="num" w:pos="840"/>
        </w:tabs>
        <w:ind w:left="840" w:hanging="420"/>
      </w:pPr>
    </w:lvl>
    <w:lvl w:ilvl="2" w:tplc="0A2C9000" w:tentative="1">
      <w:start w:val="1"/>
      <w:numFmt w:val="decimalEnclosedCircle"/>
      <w:lvlText w:val="%3"/>
      <w:lvlJc w:val="left"/>
      <w:pPr>
        <w:tabs>
          <w:tab w:val="num" w:pos="1260"/>
        </w:tabs>
        <w:ind w:left="1260" w:hanging="420"/>
      </w:pPr>
    </w:lvl>
    <w:lvl w:ilvl="3" w:tplc="DD800A1C" w:tentative="1">
      <w:start w:val="1"/>
      <w:numFmt w:val="decimal"/>
      <w:lvlText w:val="%4."/>
      <w:lvlJc w:val="left"/>
      <w:pPr>
        <w:tabs>
          <w:tab w:val="num" w:pos="1680"/>
        </w:tabs>
        <w:ind w:left="1680" w:hanging="420"/>
      </w:pPr>
    </w:lvl>
    <w:lvl w:ilvl="4" w:tplc="3FC27092" w:tentative="1">
      <w:start w:val="1"/>
      <w:numFmt w:val="aiueoFullWidth"/>
      <w:lvlText w:val="(%5)"/>
      <w:lvlJc w:val="left"/>
      <w:pPr>
        <w:tabs>
          <w:tab w:val="num" w:pos="2100"/>
        </w:tabs>
        <w:ind w:left="2100" w:hanging="420"/>
      </w:pPr>
    </w:lvl>
    <w:lvl w:ilvl="5" w:tplc="324C153C" w:tentative="1">
      <w:start w:val="1"/>
      <w:numFmt w:val="decimalEnclosedCircle"/>
      <w:lvlText w:val="%6"/>
      <w:lvlJc w:val="left"/>
      <w:pPr>
        <w:tabs>
          <w:tab w:val="num" w:pos="2520"/>
        </w:tabs>
        <w:ind w:left="2520" w:hanging="420"/>
      </w:pPr>
    </w:lvl>
    <w:lvl w:ilvl="6" w:tplc="EA289668" w:tentative="1">
      <w:start w:val="1"/>
      <w:numFmt w:val="decimal"/>
      <w:lvlText w:val="%7."/>
      <w:lvlJc w:val="left"/>
      <w:pPr>
        <w:tabs>
          <w:tab w:val="num" w:pos="2940"/>
        </w:tabs>
        <w:ind w:left="2940" w:hanging="420"/>
      </w:pPr>
    </w:lvl>
    <w:lvl w:ilvl="7" w:tplc="9884A894" w:tentative="1">
      <w:start w:val="1"/>
      <w:numFmt w:val="aiueoFullWidth"/>
      <w:lvlText w:val="(%8)"/>
      <w:lvlJc w:val="left"/>
      <w:pPr>
        <w:tabs>
          <w:tab w:val="num" w:pos="3360"/>
        </w:tabs>
        <w:ind w:left="3360" w:hanging="420"/>
      </w:pPr>
    </w:lvl>
    <w:lvl w:ilvl="8" w:tplc="D6C836F8" w:tentative="1">
      <w:start w:val="1"/>
      <w:numFmt w:val="decimalEnclosedCircle"/>
      <w:lvlText w:val="%9"/>
      <w:lvlJc w:val="left"/>
      <w:pPr>
        <w:tabs>
          <w:tab w:val="num" w:pos="3780"/>
        </w:tabs>
        <w:ind w:left="3780" w:hanging="420"/>
      </w:pPr>
    </w:lvl>
  </w:abstractNum>
  <w:abstractNum w:abstractNumId="7" w15:restartNumberingAfterBreak="0">
    <w:nsid w:val="2B6B530A"/>
    <w:multiLevelType w:val="multilevel"/>
    <w:tmpl w:val="FE0EED1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36B912FA"/>
    <w:multiLevelType w:val="hybridMultilevel"/>
    <w:tmpl w:val="9E163948"/>
    <w:lvl w:ilvl="0" w:tplc="0CD84062">
      <w:start w:val="1"/>
      <w:numFmt w:val="decimalFullWidth"/>
      <w:lvlText w:val="%1．"/>
      <w:lvlJc w:val="left"/>
      <w:pPr>
        <w:tabs>
          <w:tab w:val="num" w:pos="440"/>
        </w:tabs>
        <w:ind w:left="440" w:hanging="440"/>
      </w:pPr>
      <w:rPr>
        <w:rFonts w:hint="eastAsia"/>
      </w:rPr>
    </w:lvl>
    <w:lvl w:ilvl="1" w:tplc="844CCE48" w:tentative="1">
      <w:start w:val="1"/>
      <w:numFmt w:val="aiueoFullWidth"/>
      <w:lvlText w:val="(%2)"/>
      <w:lvlJc w:val="left"/>
      <w:pPr>
        <w:tabs>
          <w:tab w:val="num" w:pos="960"/>
        </w:tabs>
        <w:ind w:left="960" w:hanging="480"/>
      </w:pPr>
    </w:lvl>
    <w:lvl w:ilvl="2" w:tplc="2780A74C" w:tentative="1">
      <w:start w:val="1"/>
      <w:numFmt w:val="decimalEnclosedCircle"/>
      <w:lvlText w:val="%3"/>
      <w:lvlJc w:val="left"/>
      <w:pPr>
        <w:tabs>
          <w:tab w:val="num" w:pos="1440"/>
        </w:tabs>
        <w:ind w:left="1440" w:hanging="480"/>
      </w:pPr>
    </w:lvl>
    <w:lvl w:ilvl="3" w:tplc="B44AED20" w:tentative="1">
      <w:start w:val="1"/>
      <w:numFmt w:val="decimal"/>
      <w:lvlText w:val="%4."/>
      <w:lvlJc w:val="left"/>
      <w:pPr>
        <w:tabs>
          <w:tab w:val="num" w:pos="1920"/>
        </w:tabs>
        <w:ind w:left="1920" w:hanging="480"/>
      </w:pPr>
    </w:lvl>
    <w:lvl w:ilvl="4" w:tplc="81E48734" w:tentative="1">
      <w:start w:val="1"/>
      <w:numFmt w:val="aiueoFullWidth"/>
      <w:lvlText w:val="(%5)"/>
      <w:lvlJc w:val="left"/>
      <w:pPr>
        <w:tabs>
          <w:tab w:val="num" w:pos="2400"/>
        </w:tabs>
        <w:ind w:left="2400" w:hanging="480"/>
      </w:pPr>
    </w:lvl>
    <w:lvl w:ilvl="5" w:tplc="4170B2D6" w:tentative="1">
      <w:start w:val="1"/>
      <w:numFmt w:val="decimalEnclosedCircle"/>
      <w:lvlText w:val="%6"/>
      <w:lvlJc w:val="left"/>
      <w:pPr>
        <w:tabs>
          <w:tab w:val="num" w:pos="2880"/>
        </w:tabs>
        <w:ind w:left="2880" w:hanging="480"/>
      </w:pPr>
    </w:lvl>
    <w:lvl w:ilvl="6" w:tplc="4CC8FB28" w:tentative="1">
      <w:start w:val="1"/>
      <w:numFmt w:val="decimal"/>
      <w:lvlText w:val="%7."/>
      <w:lvlJc w:val="left"/>
      <w:pPr>
        <w:tabs>
          <w:tab w:val="num" w:pos="3360"/>
        </w:tabs>
        <w:ind w:left="3360" w:hanging="480"/>
      </w:pPr>
    </w:lvl>
    <w:lvl w:ilvl="7" w:tplc="C8668B46" w:tentative="1">
      <w:start w:val="1"/>
      <w:numFmt w:val="aiueoFullWidth"/>
      <w:lvlText w:val="(%8)"/>
      <w:lvlJc w:val="left"/>
      <w:pPr>
        <w:tabs>
          <w:tab w:val="num" w:pos="3840"/>
        </w:tabs>
        <w:ind w:left="3840" w:hanging="480"/>
      </w:pPr>
    </w:lvl>
    <w:lvl w:ilvl="8" w:tplc="6074C11A" w:tentative="1">
      <w:start w:val="1"/>
      <w:numFmt w:val="decimalEnclosedCircle"/>
      <w:lvlText w:val="%9"/>
      <w:lvlJc w:val="left"/>
      <w:pPr>
        <w:tabs>
          <w:tab w:val="num" w:pos="4320"/>
        </w:tabs>
        <w:ind w:left="4320" w:hanging="480"/>
      </w:pPr>
    </w:lvl>
  </w:abstractNum>
  <w:abstractNum w:abstractNumId="9" w15:restartNumberingAfterBreak="0">
    <w:nsid w:val="37B850F3"/>
    <w:multiLevelType w:val="multilevel"/>
    <w:tmpl w:val="E6061738"/>
    <w:lvl w:ilvl="0">
      <w:start w:val="1"/>
      <w:numFmt w:val="decimal"/>
      <w:lvlText w:val="%1."/>
      <w:lvlJc w:val="left"/>
      <w:pPr>
        <w:ind w:left="732" w:hanging="732"/>
      </w:pPr>
      <w:rPr>
        <w:rFonts w:ascii="Century" w:hAnsi="Century"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lowerLetter"/>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3D0354D7"/>
    <w:multiLevelType w:val="hybridMultilevel"/>
    <w:tmpl w:val="87B2476E"/>
    <w:lvl w:ilvl="0" w:tplc="52C49414">
      <w:start w:val="5"/>
      <w:numFmt w:val="decimalFullWidth"/>
      <w:lvlText w:val="第%1条"/>
      <w:lvlJc w:val="left"/>
      <w:pPr>
        <w:tabs>
          <w:tab w:val="num" w:pos="3840"/>
        </w:tabs>
        <w:ind w:left="3840" w:hanging="1200"/>
      </w:pPr>
      <w:rPr>
        <w:rFonts w:hint="eastAsia"/>
      </w:rPr>
    </w:lvl>
    <w:lvl w:ilvl="1" w:tplc="61F42354">
      <w:start w:val="1"/>
      <w:numFmt w:val="decimalFullWidth"/>
      <w:lvlText w:val="%2．"/>
      <w:lvlJc w:val="left"/>
      <w:pPr>
        <w:tabs>
          <w:tab w:val="num" w:pos="3540"/>
        </w:tabs>
        <w:ind w:left="3540" w:hanging="480"/>
      </w:pPr>
      <w:rPr>
        <w:rFonts w:hint="eastAsia"/>
      </w:rPr>
    </w:lvl>
    <w:lvl w:ilvl="2" w:tplc="C6F89322" w:tentative="1">
      <w:start w:val="1"/>
      <w:numFmt w:val="decimalEnclosedCircle"/>
      <w:lvlText w:val="%3"/>
      <w:lvlJc w:val="left"/>
      <w:pPr>
        <w:tabs>
          <w:tab w:val="num" w:pos="3900"/>
        </w:tabs>
        <w:ind w:left="3900" w:hanging="420"/>
      </w:pPr>
    </w:lvl>
    <w:lvl w:ilvl="3" w:tplc="F9109032" w:tentative="1">
      <w:start w:val="1"/>
      <w:numFmt w:val="decimal"/>
      <w:lvlText w:val="%4."/>
      <w:lvlJc w:val="left"/>
      <w:pPr>
        <w:tabs>
          <w:tab w:val="num" w:pos="4320"/>
        </w:tabs>
        <w:ind w:left="4320" w:hanging="420"/>
      </w:pPr>
    </w:lvl>
    <w:lvl w:ilvl="4" w:tplc="6CAEC668" w:tentative="1">
      <w:start w:val="1"/>
      <w:numFmt w:val="aiueoFullWidth"/>
      <w:lvlText w:val="(%5)"/>
      <w:lvlJc w:val="left"/>
      <w:pPr>
        <w:tabs>
          <w:tab w:val="num" w:pos="4740"/>
        </w:tabs>
        <w:ind w:left="4740" w:hanging="420"/>
      </w:pPr>
    </w:lvl>
    <w:lvl w:ilvl="5" w:tplc="17902FF6" w:tentative="1">
      <w:start w:val="1"/>
      <w:numFmt w:val="decimalEnclosedCircle"/>
      <w:lvlText w:val="%6"/>
      <w:lvlJc w:val="left"/>
      <w:pPr>
        <w:tabs>
          <w:tab w:val="num" w:pos="5160"/>
        </w:tabs>
        <w:ind w:left="5160" w:hanging="420"/>
      </w:pPr>
    </w:lvl>
    <w:lvl w:ilvl="6" w:tplc="5D609488" w:tentative="1">
      <w:start w:val="1"/>
      <w:numFmt w:val="decimal"/>
      <w:lvlText w:val="%7."/>
      <w:lvlJc w:val="left"/>
      <w:pPr>
        <w:tabs>
          <w:tab w:val="num" w:pos="5580"/>
        </w:tabs>
        <w:ind w:left="5580" w:hanging="420"/>
      </w:pPr>
    </w:lvl>
    <w:lvl w:ilvl="7" w:tplc="8FB6A0EA" w:tentative="1">
      <w:start w:val="1"/>
      <w:numFmt w:val="aiueoFullWidth"/>
      <w:lvlText w:val="(%8)"/>
      <w:lvlJc w:val="left"/>
      <w:pPr>
        <w:tabs>
          <w:tab w:val="num" w:pos="6000"/>
        </w:tabs>
        <w:ind w:left="6000" w:hanging="420"/>
      </w:pPr>
    </w:lvl>
    <w:lvl w:ilvl="8" w:tplc="9886E80A" w:tentative="1">
      <w:start w:val="1"/>
      <w:numFmt w:val="decimalEnclosedCircle"/>
      <w:lvlText w:val="%9"/>
      <w:lvlJc w:val="left"/>
      <w:pPr>
        <w:tabs>
          <w:tab w:val="num" w:pos="6420"/>
        </w:tabs>
        <w:ind w:left="6420" w:hanging="420"/>
      </w:pPr>
    </w:lvl>
  </w:abstractNum>
  <w:abstractNum w:abstractNumId="11" w15:restartNumberingAfterBreak="0">
    <w:nsid w:val="3DF3637B"/>
    <w:multiLevelType w:val="hybridMultilevel"/>
    <w:tmpl w:val="56767BAE"/>
    <w:lvl w:ilvl="0" w:tplc="13E6AA06">
      <w:start w:val="1"/>
      <w:numFmt w:val="decimalFullWidth"/>
      <w:lvlText w:val="%1）"/>
      <w:lvlJc w:val="left"/>
      <w:pPr>
        <w:tabs>
          <w:tab w:val="num" w:pos="720"/>
        </w:tabs>
        <w:ind w:left="720" w:hanging="480"/>
      </w:pPr>
      <w:rPr>
        <w:rFonts w:hint="eastAsia"/>
      </w:rPr>
    </w:lvl>
    <w:lvl w:ilvl="1" w:tplc="45F40C2E" w:tentative="1">
      <w:start w:val="1"/>
      <w:numFmt w:val="aiueoFullWidth"/>
      <w:lvlText w:val="(%2)"/>
      <w:lvlJc w:val="left"/>
      <w:pPr>
        <w:tabs>
          <w:tab w:val="num" w:pos="1080"/>
        </w:tabs>
        <w:ind w:left="1080" w:hanging="420"/>
      </w:pPr>
    </w:lvl>
    <w:lvl w:ilvl="2" w:tplc="7E82DBC0" w:tentative="1">
      <w:start w:val="1"/>
      <w:numFmt w:val="decimalEnclosedCircle"/>
      <w:lvlText w:val="%3"/>
      <w:lvlJc w:val="left"/>
      <w:pPr>
        <w:tabs>
          <w:tab w:val="num" w:pos="1500"/>
        </w:tabs>
        <w:ind w:left="1500" w:hanging="420"/>
      </w:pPr>
    </w:lvl>
    <w:lvl w:ilvl="3" w:tplc="0764D99E" w:tentative="1">
      <w:start w:val="1"/>
      <w:numFmt w:val="decimal"/>
      <w:lvlText w:val="%4."/>
      <w:lvlJc w:val="left"/>
      <w:pPr>
        <w:tabs>
          <w:tab w:val="num" w:pos="1920"/>
        </w:tabs>
        <w:ind w:left="1920" w:hanging="420"/>
      </w:pPr>
    </w:lvl>
    <w:lvl w:ilvl="4" w:tplc="0636A00C" w:tentative="1">
      <w:start w:val="1"/>
      <w:numFmt w:val="aiueoFullWidth"/>
      <w:lvlText w:val="(%5)"/>
      <w:lvlJc w:val="left"/>
      <w:pPr>
        <w:tabs>
          <w:tab w:val="num" w:pos="2340"/>
        </w:tabs>
        <w:ind w:left="2340" w:hanging="420"/>
      </w:pPr>
    </w:lvl>
    <w:lvl w:ilvl="5" w:tplc="6B04DCC4" w:tentative="1">
      <w:start w:val="1"/>
      <w:numFmt w:val="decimalEnclosedCircle"/>
      <w:lvlText w:val="%6"/>
      <w:lvlJc w:val="left"/>
      <w:pPr>
        <w:tabs>
          <w:tab w:val="num" w:pos="2760"/>
        </w:tabs>
        <w:ind w:left="2760" w:hanging="420"/>
      </w:pPr>
    </w:lvl>
    <w:lvl w:ilvl="6" w:tplc="F20A2158" w:tentative="1">
      <w:start w:val="1"/>
      <w:numFmt w:val="decimal"/>
      <w:lvlText w:val="%7."/>
      <w:lvlJc w:val="left"/>
      <w:pPr>
        <w:tabs>
          <w:tab w:val="num" w:pos="3180"/>
        </w:tabs>
        <w:ind w:left="3180" w:hanging="420"/>
      </w:pPr>
    </w:lvl>
    <w:lvl w:ilvl="7" w:tplc="8FF4FA44" w:tentative="1">
      <w:start w:val="1"/>
      <w:numFmt w:val="aiueoFullWidth"/>
      <w:lvlText w:val="(%8)"/>
      <w:lvlJc w:val="left"/>
      <w:pPr>
        <w:tabs>
          <w:tab w:val="num" w:pos="3600"/>
        </w:tabs>
        <w:ind w:left="3600" w:hanging="420"/>
      </w:pPr>
    </w:lvl>
    <w:lvl w:ilvl="8" w:tplc="9DEE33CC" w:tentative="1">
      <w:start w:val="1"/>
      <w:numFmt w:val="decimalEnclosedCircle"/>
      <w:lvlText w:val="%9"/>
      <w:lvlJc w:val="left"/>
      <w:pPr>
        <w:tabs>
          <w:tab w:val="num" w:pos="4020"/>
        </w:tabs>
        <w:ind w:left="4020" w:hanging="420"/>
      </w:pPr>
    </w:lvl>
  </w:abstractNum>
  <w:abstractNum w:abstractNumId="12" w15:restartNumberingAfterBreak="0">
    <w:nsid w:val="3F1D7984"/>
    <w:multiLevelType w:val="hybridMultilevel"/>
    <w:tmpl w:val="FED4A110"/>
    <w:lvl w:ilvl="0" w:tplc="15F0218A">
      <w:start w:val="1"/>
      <w:numFmt w:val="decimalFullWidth"/>
      <w:lvlText w:val="%1．"/>
      <w:lvlJc w:val="left"/>
      <w:pPr>
        <w:tabs>
          <w:tab w:val="num" w:pos="976"/>
        </w:tabs>
        <w:ind w:left="976" w:hanging="720"/>
      </w:pPr>
      <w:rPr>
        <w:rFonts w:ascii="Times" w:hAnsi="Times" w:hint="eastAsia"/>
      </w:rPr>
    </w:lvl>
    <w:lvl w:ilvl="1" w:tplc="F0D60260" w:tentative="1">
      <w:start w:val="1"/>
      <w:numFmt w:val="aiueoFullWidth"/>
      <w:lvlText w:val="(%2)"/>
      <w:lvlJc w:val="left"/>
      <w:pPr>
        <w:tabs>
          <w:tab w:val="num" w:pos="1096"/>
        </w:tabs>
        <w:ind w:left="1096" w:hanging="420"/>
      </w:pPr>
    </w:lvl>
    <w:lvl w:ilvl="2" w:tplc="577EE5B2" w:tentative="1">
      <w:start w:val="1"/>
      <w:numFmt w:val="decimalEnclosedCircle"/>
      <w:lvlText w:val="%3"/>
      <w:lvlJc w:val="left"/>
      <w:pPr>
        <w:tabs>
          <w:tab w:val="num" w:pos="1516"/>
        </w:tabs>
        <w:ind w:left="1516" w:hanging="420"/>
      </w:pPr>
    </w:lvl>
    <w:lvl w:ilvl="3" w:tplc="A13E70BE" w:tentative="1">
      <w:start w:val="1"/>
      <w:numFmt w:val="decimal"/>
      <w:lvlText w:val="%4."/>
      <w:lvlJc w:val="left"/>
      <w:pPr>
        <w:tabs>
          <w:tab w:val="num" w:pos="1936"/>
        </w:tabs>
        <w:ind w:left="1936" w:hanging="420"/>
      </w:pPr>
    </w:lvl>
    <w:lvl w:ilvl="4" w:tplc="AEAC81C8" w:tentative="1">
      <w:start w:val="1"/>
      <w:numFmt w:val="aiueoFullWidth"/>
      <w:lvlText w:val="(%5)"/>
      <w:lvlJc w:val="left"/>
      <w:pPr>
        <w:tabs>
          <w:tab w:val="num" w:pos="2356"/>
        </w:tabs>
        <w:ind w:left="2356" w:hanging="420"/>
      </w:pPr>
    </w:lvl>
    <w:lvl w:ilvl="5" w:tplc="61D47294" w:tentative="1">
      <w:start w:val="1"/>
      <w:numFmt w:val="decimalEnclosedCircle"/>
      <w:lvlText w:val="%6"/>
      <w:lvlJc w:val="left"/>
      <w:pPr>
        <w:tabs>
          <w:tab w:val="num" w:pos="2776"/>
        </w:tabs>
        <w:ind w:left="2776" w:hanging="420"/>
      </w:pPr>
    </w:lvl>
    <w:lvl w:ilvl="6" w:tplc="24BC8C52" w:tentative="1">
      <w:start w:val="1"/>
      <w:numFmt w:val="decimal"/>
      <w:lvlText w:val="%7."/>
      <w:lvlJc w:val="left"/>
      <w:pPr>
        <w:tabs>
          <w:tab w:val="num" w:pos="3196"/>
        </w:tabs>
        <w:ind w:left="3196" w:hanging="420"/>
      </w:pPr>
    </w:lvl>
    <w:lvl w:ilvl="7" w:tplc="8DF6B38A" w:tentative="1">
      <w:start w:val="1"/>
      <w:numFmt w:val="aiueoFullWidth"/>
      <w:lvlText w:val="(%8)"/>
      <w:lvlJc w:val="left"/>
      <w:pPr>
        <w:tabs>
          <w:tab w:val="num" w:pos="3616"/>
        </w:tabs>
        <w:ind w:left="3616" w:hanging="420"/>
      </w:pPr>
    </w:lvl>
    <w:lvl w:ilvl="8" w:tplc="391E948C" w:tentative="1">
      <w:start w:val="1"/>
      <w:numFmt w:val="decimalEnclosedCircle"/>
      <w:lvlText w:val="%9"/>
      <w:lvlJc w:val="left"/>
      <w:pPr>
        <w:tabs>
          <w:tab w:val="num" w:pos="4036"/>
        </w:tabs>
        <w:ind w:left="4036" w:hanging="420"/>
      </w:pPr>
    </w:lvl>
  </w:abstractNum>
  <w:abstractNum w:abstractNumId="13" w15:restartNumberingAfterBreak="0">
    <w:nsid w:val="45A92AD2"/>
    <w:multiLevelType w:val="hybridMultilevel"/>
    <w:tmpl w:val="FC20DB90"/>
    <w:lvl w:ilvl="0" w:tplc="93CA21E0">
      <w:start w:val="2"/>
      <w:numFmt w:val="decimalFullWidth"/>
      <w:lvlText w:val="%1．"/>
      <w:lvlJc w:val="left"/>
      <w:pPr>
        <w:tabs>
          <w:tab w:val="num" w:pos="720"/>
        </w:tabs>
        <w:ind w:left="720" w:hanging="480"/>
      </w:pPr>
      <w:rPr>
        <w:rFonts w:hint="eastAsia"/>
      </w:rPr>
    </w:lvl>
    <w:lvl w:ilvl="1" w:tplc="0BE0DC02" w:tentative="1">
      <w:start w:val="1"/>
      <w:numFmt w:val="aiueoFullWidth"/>
      <w:lvlText w:val="(%2)"/>
      <w:lvlJc w:val="left"/>
      <w:pPr>
        <w:tabs>
          <w:tab w:val="num" w:pos="1080"/>
        </w:tabs>
        <w:ind w:left="1080" w:hanging="420"/>
      </w:pPr>
    </w:lvl>
    <w:lvl w:ilvl="2" w:tplc="B282A7D4" w:tentative="1">
      <w:start w:val="1"/>
      <w:numFmt w:val="decimalEnclosedCircle"/>
      <w:lvlText w:val="%3"/>
      <w:lvlJc w:val="left"/>
      <w:pPr>
        <w:tabs>
          <w:tab w:val="num" w:pos="1500"/>
        </w:tabs>
        <w:ind w:left="1500" w:hanging="420"/>
      </w:pPr>
    </w:lvl>
    <w:lvl w:ilvl="3" w:tplc="F07C6DBC" w:tentative="1">
      <w:start w:val="1"/>
      <w:numFmt w:val="decimal"/>
      <w:lvlText w:val="%4."/>
      <w:lvlJc w:val="left"/>
      <w:pPr>
        <w:tabs>
          <w:tab w:val="num" w:pos="1920"/>
        </w:tabs>
        <w:ind w:left="1920" w:hanging="420"/>
      </w:pPr>
    </w:lvl>
    <w:lvl w:ilvl="4" w:tplc="679EAECE" w:tentative="1">
      <w:start w:val="1"/>
      <w:numFmt w:val="aiueoFullWidth"/>
      <w:lvlText w:val="(%5)"/>
      <w:lvlJc w:val="left"/>
      <w:pPr>
        <w:tabs>
          <w:tab w:val="num" w:pos="2340"/>
        </w:tabs>
        <w:ind w:left="2340" w:hanging="420"/>
      </w:pPr>
    </w:lvl>
    <w:lvl w:ilvl="5" w:tplc="8158AFFA" w:tentative="1">
      <w:start w:val="1"/>
      <w:numFmt w:val="decimalEnclosedCircle"/>
      <w:lvlText w:val="%6"/>
      <w:lvlJc w:val="left"/>
      <w:pPr>
        <w:tabs>
          <w:tab w:val="num" w:pos="2760"/>
        </w:tabs>
        <w:ind w:left="2760" w:hanging="420"/>
      </w:pPr>
    </w:lvl>
    <w:lvl w:ilvl="6" w:tplc="7FB6E66A" w:tentative="1">
      <w:start w:val="1"/>
      <w:numFmt w:val="decimal"/>
      <w:lvlText w:val="%7."/>
      <w:lvlJc w:val="left"/>
      <w:pPr>
        <w:tabs>
          <w:tab w:val="num" w:pos="3180"/>
        </w:tabs>
        <w:ind w:left="3180" w:hanging="420"/>
      </w:pPr>
    </w:lvl>
    <w:lvl w:ilvl="7" w:tplc="1A6881F8" w:tentative="1">
      <w:start w:val="1"/>
      <w:numFmt w:val="aiueoFullWidth"/>
      <w:lvlText w:val="(%8)"/>
      <w:lvlJc w:val="left"/>
      <w:pPr>
        <w:tabs>
          <w:tab w:val="num" w:pos="3600"/>
        </w:tabs>
        <w:ind w:left="3600" w:hanging="420"/>
      </w:pPr>
    </w:lvl>
    <w:lvl w:ilvl="8" w:tplc="A6FA2F66" w:tentative="1">
      <w:start w:val="1"/>
      <w:numFmt w:val="decimalEnclosedCircle"/>
      <w:lvlText w:val="%9"/>
      <w:lvlJc w:val="left"/>
      <w:pPr>
        <w:tabs>
          <w:tab w:val="num" w:pos="4020"/>
        </w:tabs>
        <w:ind w:left="4020" w:hanging="420"/>
      </w:pPr>
    </w:lvl>
  </w:abstractNum>
  <w:abstractNum w:abstractNumId="14" w15:restartNumberingAfterBreak="0">
    <w:nsid w:val="4F843F77"/>
    <w:multiLevelType w:val="hybridMultilevel"/>
    <w:tmpl w:val="BF6E5BAC"/>
    <w:lvl w:ilvl="0" w:tplc="1A7EAC3C">
      <w:start w:val="1"/>
      <w:numFmt w:val="decimalFullWidth"/>
      <w:lvlText w:val="%1．"/>
      <w:lvlJc w:val="left"/>
      <w:pPr>
        <w:tabs>
          <w:tab w:val="num" w:pos="720"/>
        </w:tabs>
        <w:ind w:left="720" w:hanging="480"/>
      </w:pPr>
      <w:rPr>
        <w:rFonts w:hint="eastAsia"/>
      </w:rPr>
    </w:lvl>
    <w:lvl w:ilvl="1" w:tplc="0EAC29DE">
      <w:start w:val="8"/>
      <w:numFmt w:val="decimalFullWidth"/>
      <w:lvlText w:val="第%2条"/>
      <w:lvlJc w:val="left"/>
      <w:pPr>
        <w:tabs>
          <w:tab w:val="num" w:pos="1860"/>
        </w:tabs>
        <w:ind w:left="1860" w:hanging="1200"/>
      </w:pPr>
      <w:rPr>
        <w:rFonts w:hint="eastAsia"/>
      </w:rPr>
    </w:lvl>
    <w:lvl w:ilvl="2" w:tplc="7F94CE44">
      <w:start w:val="1"/>
      <w:numFmt w:val="irohaFullWidth"/>
      <w:lvlText w:val="（%3）"/>
      <w:lvlJc w:val="left"/>
      <w:pPr>
        <w:tabs>
          <w:tab w:val="num" w:pos="1800"/>
        </w:tabs>
        <w:ind w:left="1800" w:hanging="720"/>
      </w:pPr>
      <w:rPr>
        <w:rFonts w:hint="eastAsia"/>
      </w:rPr>
    </w:lvl>
    <w:lvl w:ilvl="3" w:tplc="AA4004B2" w:tentative="1">
      <w:start w:val="1"/>
      <w:numFmt w:val="decimal"/>
      <w:lvlText w:val="%4."/>
      <w:lvlJc w:val="left"/>
      <w:pPr>
        <w:tabs>
          <w:tab w:val="num" w:pos="1920"/>
        </w:tabs>
        <w:ind w:left="1920" w:hanging="420"/>
      </w:pPr>
    </w:lvl>
    <w:lvl w:ilvl="4" w:tplc="73E69B9C" w:tentative="1">
      <w:start w:val="1"/>
      <w:numFmt w:val="aiueoFullWidth"/>
      <w:lvlText w:val="(%5)"/>
      <w:lvlJc w:val="left"/>
      <w:pPr>
        <w:tabs>
          <w:tab w:val="num" w:pos="2340"/>
        </w:tabs>
        <w:ind w:left="2340" w:hanging="420"/>
      </w:pPr>
    </w:lvl>
    <w:lvl w:ilvl="5" w:tplc="3C1436F6" w:tentative="1">
      <w:start w:val="1"/>
      <w:numFmt w:val="decimalEnclosedCircle"/>
      <w:lvlText w:val="%6"/>
      <w:lvlJc w:val="left"/>
      <w:pPr>
        <w:tabs>
          <w:tab w:val="num" w:pos="2760"/>
        </w:tabs>
        <w:ind w:left="2760" w:hanging="420"/>
      </w:pPr>
    </w:lvl>
    <w:lvl w:ilvl="6" w:tplc="CB505816" w:tentative="1">
      <w:start w:val="1"/>
      <w:numFmt w:val="decimal"/>
      <w:lvlText w:val="%7."/>
      <w:lvlJc w:val="left"/>
      <w:pPr>
        <w:tabs>
          <w:tab w:val="num" w:pos="3180"/>
        </w:tabs>
        <w:ind w:left="3180" w:hanging="420"/>
      </w:pPr>
    </w:lvl>
    <w:lvl w:ilvl="7" w:tplc="9EBABB40" w:tentative="1">
      <w:start w:val="1"/>
      <w:numFmt w:val="aiueoFullWidth"/>
      <w:lvlText w:val="(%8)"/>
      <w:lvlJc w:val="left"/>
      <w:pPr>
        <w:tabs>
          <w:tab w:val="num" w:pos="3600"/>
        </w:tabs>
        <w:ind w:left="3600" w:hanging="420"/>
      </w:pPr>
    </w:lvl>
    <w:lvl w:ilvl="8" w:tplc="2EB2E6AE" w:tentative="1">
      <w:start w:val="1"/>
      <w:numFmt w:val="decimalEnclosedCircle"/>
      <w:lvlText w:val="%9"/>
      <w:lvlJc w:val="left"/>
      <w:pPr>
        <w:tabs>
          <w:tab w:val="num" w:pos="4020"/>
        </w:tabs>
        <w:ind w:left="4020" w:hanging="420"/>
      </w:pPr>
    </w:lvl>
  </w:abstractNum>
  <w:abstractNum w:abstractNumId="15" w15:restartNumberingAfterBreak="0">
    <w:nsid w:val="53DF64C8"/>
    <w:multiLevelType w:val="hybridMultilevel"/>
    <w:tmpl w:val="3D067720"/>
    <w:lvl w:ilvl="0" w:tplc="CFDA9D22">
      <w:start w:val="1"/>
      <w:numFmt w:val="decimalFullWidth"/>
      <w:lvlText w:val="%1．"/>
      <w:lvlJc w:val="left"/>
      <w:pPr>
        <w:tabs>
          <w:tab w:val="num" w:pos="720"/>
        </w:tabs>
        <w:ind w:left="720" w:hanging="480"/>
      </w:pPr>
      <w:rPr>
        <w:rFonts w:hint="eastAsia"/>
      </w:rPr>
    </w:lvl>
    <w:lvl w:ilvl="1" w:tplc="8D4AC6B6" w:tentative="1">
      <w:start w:val="1"/>
      <w:numFmt w:val="aiueoFullWidth"/>
      <w:lvlText w:val="(%2)"/>
      <w:lvlJc w:val="left"/>
      <w:pPr>
        <w:tabs>
          <w:tab w:val="num" w:pos="1080"/>
        </w:tabs>
        <w:ind w:left="1080" w:hanging="420"/>
      </w:pPr>
    </w:lvl>
    <w:lvl w:ilvl="2" w:tplc="C61E2372" w:tentative="1">
      <w:start w:val="1"/>
      <w:numFmt w:val="decimalEnclosedCircle"/>
      <w:lvlText w:val="%3"/>
      <w:lvlJc w:val="left"/>
      <w:pPr>
        <w:tabs>
          <w:tab w:val="num" w:pos="1500"/>
        </w:tabs>
        <w:ind w:left="1500" w:hanging="420"/>
      </w:pPr>
    </w:lvl>
    <w:lvl w:ilvl="3" w:tplc="263AD942" w:tentative="1">
      <w:start w:val="1"/>
      <w:numFmt w:val="decimal"/>
      <w:lvlText w:val="%4."/>
      <w:lvlJc w:val="left"/>
      <w:pPr>
        <w:tabs>
          <w:tab w:val="num" w:pos="1920"/>
        </w:tabs>
        <w:ind w:left="1920" w:hanging="420"/>
      </w:pPr>
    </w:lvl>
    <w:lvl w:ilvl="4" w:tplc="6DC472A0" w:tentative="1">
      <w:start w:val="1"/>
      <w:numFmt w:val="aiueoFullWidth"/>
      <w:lvlText w:val="(%5)"/>
      <w:lvlJc w:val="left"/>
      <w:pPr>
        <w:tabs>
          <w:tab w:val="num" w:pos="2340"/>
        </w:tabs>
        <w:ind w:left="2340" w:hanging="420"/>
      </w:pPr>
    </w:lvl>
    <w:lvl w:ilvl="5" w:tplc="BDA024FA" w:tentative="1">
      <w:start w:val="1"/>
      <w:numFmt w:val="decimalEnclosedCircle"/>
      <w:lvlText w:val="%6"/>
      <w:lvlJc w:val="left"/>
      <w:pPr>
        <w:tabs>
          <w:tab w:val="num" w:pos="2760"/>
        </w:tabs>
        <w:ind w:left="2760" w:hanging="420"/>
      </w:pPr>
    </w:lvl>
    <w:lvl w:ilvl="6" w:tplc="1166C350" w:tentative="1">
      <w:start w:val="1"/>
      <w:numFmt w:val="decimal"/>
      <w:lvlText w:val="%7."/>
      <w:lvlJc w:val="left"/>
      <w:pPr>
        <w:tabs>
          <w:tab w:val="num" w:pos="3180"/>
        </w:tabs>
        <w:ind w:left="3180" w:hanging="420"/>
      </w:pPr>
    </w:lvl>
    <w:lvl w:ilvl="7" w:tplc="560C6B16" w:tentative="1">
      <w:start w:val="1"/>
      <w:numFmt w:val="aiueoFullWidth"/>
      <w:lvlText w:val="(%8)"/>
      <w:lvlJc w:val="left"/>
      <w:pPr>
        <w:tabs>
          <w:tab w:val="num" w:pos="3600"/>
        </w:tabs>
        <w:ind w:left="3600" w:hanging="420"/>
      </w:pPr>
    </w:lvl>
    <w:lvl w:ilvl="8" w:tplc="BC1CF07C" w:tentative="1">
      <w:start w:val="1"/>
      <w:numFmt w:val="decimalEnclosedCircle"/>
      <w:lvlText w:val="%9"/>
      <w:lvlJc w:val="left"/>
      <w:pPr>
        <w:tabs>
          <w:tab w:val="num" w:pos="4020"/>
        </w:tabs>
        <w:ind w:left="4020" w:hanging="420"/>
      </w:pPr>
    </w:lvl>
  </w:abstractNum>
  <w:abstractNum w:abstractNumId="16" w15:restartNumberingAfterBreak="0">
    <w:nsid w:val="55DB7494"/>
    <w:multiLevelType w:val="hybridMultilevel"/>
    <w:tmpl w:val="EF74B86E"/>
    <w:lvl w:ilvl="0" w:tplc="6CB84360">
      <w:start w:val="1"/>
      <w:numFmt w:val="decimalFullWidth"/>
      <w:lvlText w:val="%1．"/>
      <w:lvlJc w:val="left"/>
      <w:pPr>
        <w:tabs>
          <w:tab w:val="num" w:pos="720"/>
        </w:tabs>
        <w:ind w:left="720" w:hanging="480"/>
      </w:pPr>
      <w:rPr>
        <w:rFonts w:hint="eastAsia"/>
      </w:rPr>
    </w:lvl>
    <w:lvl w:ilvl="1" w:tplc="41CA460A" w:tentative="1">
      <w:start w:val="1"/>
      <w:numFmt w:val="aiueoFullWidth"/>
      <w:lvlText w:val="(%2)"/>
      <w:lvlJc w:val="left"/>
      <w:pPr>
        <w:tabs>
          <w:tab w:val="num" w:pos="1080"/>
        </w:tabs>
        <w:ind w:left="1080" w:hanging="420"/>
      </w:pPr>
    </w:lvl>
    <w:lvl w:ilvl="2" w:tplc="642EB2A8" w:tentative="1">
      <w:start w:val="1"/>
      <w:numFmt w:val="decimalEnclosedCircle"/>
      <w:lvlText w:val="%3"/>
      <w:lvlJc w:val="left"/>
      <w:pPr>
        <w:tabs>
          <w:tab w:val="num" w:pos="1500"/>
        </w:tabs>
        <w:ind w:left="1500" w:hanging="420"/>
      </w:pPr>
    </w:lvl>
    <w:lvl w:ilvl="3" w:tplc="58066B56" w:tentative="1">
      <w:start w:val="1"/>
      <w:numFmt w:val="decimal"/>
      <w:lvlText w:val="%4."/>
      <w:lvlJc w:val="left"/>
      <w:pPr>
        <w:tabs>
          <w:tab w:val="num" w:pos="1920"/>
        </w:tabs>
        <w:ind w:left="1920" w:hanging="420"/>
      </w:pPr>
    </w:lvl>
    <w:lvl w:ilvl="4" w:tplc="295277B4" w:tentative="1">
      <w:start w:val="1"/>
      <w:numFmt w:val="aiueoFullWidth"/>
      <w:lvlText w:val="(%5)"/>
      <w:lvlJc w:val="left"/>
      <w:pPr>
        <w:tabs>
          <w:tab w:val="num" w:pos="2340"/>
        </w:tabs>
        <w:ind w:left="2340" w:hanging="420"/>
      </w:pPr>
    </w:lvl>
    <w:lvl w:ilvl="5" w:tplc="BB0AE642" w:tentative="1">
      <w:start w:val="1"/>
      <w:numFmt w:val="decimalEnclosedCircle"/>
      <w:lvlText w:val="%6"/>
      <w:lvlJc w:val="left"/>
      <w:pPr>
        <w:tabs>
          <w:tab w:val="num" w:pos="2760"/>
        </w:tabs>
        <w:ind w:left="2760" w:hanging="420"/>
      </w:pPr>
    </w:lvl>
    <w:lvl w:ilvl="6" w:tplc="F4F4B472" w:tentative="1">
      <w:start w:val="1"/>
      <w:numFmt w:val="decimal"/>
      <w:lvlText w:val="%7."/>
      <w:lvlJc w:val="left"/>
      <w:pPr>
        <w:tabs>
          <w:tab w:val="num" w:pos="3180"/>
        </w:tabs>
        <w:ind w:left="3180" w:hanging="420"/>
      </w:pPr>
    </w:lvl>
    <w:lvl w:ilvl="7" w:tplc="EBD8773A" w:tentative="1">
      <w:start w:val="1"/>
      <w:numFmt w:val="aiueoFullWidth"/>
      <w:lvlText w:val="(%8)"/>
      <w:lvlJc w:val="left"/>
      <w:pPr>
        <w:tabs>
          <w:tab w:val="num" w:pos="3600"/>
        </w:tabs>
        <w:ind w:left="3600" w:hanging="420"/>
      </w:pPr>
    </w:lvl>
    <w:lvl w:ilvl="8" w:tplc="49B4F7B2" w:tentative="1">
      <w:start w:val="1"/>
      <w:numFmt w:val="decimalEnclosedCircle"/>
      <w:lvlText w:val="%9"/>
      <w:lvlJc w:val="left"/>
      <w:pPr>
        <w:tabs>
          <w:tab w:val="num" w:pos="4020"/>
        </w:tabs>
        <w:ind w:left="4020" w:hanging="420"/>
      </w:pPr>
    </w:lvl>
  </w:abstractNum>
  <w:abstractNum w:abstractNumId="17" w15:restartNumberingAfterBreak="0">
    <w:nsid w:val="5DA70886"/>
    <w:multiLevelType w:val="hybridMultilevel"/>
    <w:tmpl w:val="8D8CD150"/>
    <w:lvl w:ilvl="0" w:tplc="807A2632">
      <w:start w:val="1"/>
      <w:numFmt w:val="decimalFullWidth"/>
      <w:lvlText w:val="%1．"/>
      <w:lvlJc w:val="left"/>
      <w:pPr>
        <w:tabs>
          <w:tab w:val="num" w:pos="600"/>
        </w:tabs>
        <w:ind w:left="600" w:hanging="360"/>
      </w:pPr>
      <w:rPr>
        <w:rFonts w:hint="eastAsia"/>
      </w:rPr>
    </w:lvl>
    <w:lvl w:ilvl="1" w:tplc="D834ED04" w:tentative="1">
      <w:start w:val="1"/>
      <w:numFmt w:val="aiueoFullWidth"/>
      <w:lvlText w:val="(%2)"/>
      <w:lvlJc w:val="left"/>
      <w:pPr>
        <w:tabs>
          <w:tab w:val="num" w:pos="1080"/>
        </w:tabs>
        <w:ind w:left="1080" w:hanging="420"/>
      </w:pPr>
    </w:lvl>
    <w:lvl w:ilvl="2" w:tplc="3970E69A" w:tentative="1">
      <w:start w:val="1"/>
      <w:numFmt w:val="decimalEnclosedCircle"/>
      <w:lvlText w:val="%3"/>
      <w:lvlJc w:val="left"/>
      <w:pPr>
        <w:tabs>
          <w:tab w:val="num" w:pos="1500"/>
        </w:tabs>
        <w:ind w:left="1500" w:hanging="420"/>
      </w:pPr>
    </w:lvl>
    <w:lvl w:ilvl="3" w:tplc="5D921892" w:tentative="1">
      <w:start w:val="1"/>
      <w:numFmt w:val="decimal"/>
      <w:lvlText w:val="%4."/>
      <w:lvlJc w:val="left"/>
      <w:pPr>
        <w:tabs>
          <w:tab w:val="num" w:pos="1920"/>
        </w:tabs>
        <w:ind w:left="1920" w:hanging="420"/>
      </w:pPr>
    </w:lvl>
    <w:lvl w:ilvl="4" w:tplc="1A8E1A0C" w:tentative="1">
      <w:start w:val="1"/>
      <w:numFmt w:val="aiueoFullWidth"/>
      <w:lvlText w:val="(%5)"/>
      <w:lvlJc w:val="left"/>
      <w:pPr>
        <w:tabs>
          <w:tab w:val="num" w:pos="2340"/>
        </w:tabs>
        <w:ind w:left="2340" w:hanging="420"/>
      </w:pPr>
    </w:lvl>
    <w:lvl w:ilvl="5" w:tplc="AE28C818" w:tentative="1">
      <w:start w:val="1"/>
      <w:numFmt w:val="decimalEnclosedCircle"/>
      <w:lvlText w:val="%6"/>
      <w:lvlJc w:val="left"/>
      <w:pPr>
        <w:tabs>
          <w:tab w:val="num" w:pos="2760"/>
        </w:tabs>
        <w:ind w:left="2760" w:hanging="420"/>
      </w:pPr>
    </w:lvl>
    <w:lvl w:ilvl="6" w:tplc="BCA0C5EA" w:tentative="1">
      <w:start w:val="1"/>
      <w:numFmt w:val="decimal"/>
      <w:lvlText w:val="%7."/>
      <w:lvlJc w:val="left"/>
      <w:pPr>
        <w:tabs>
          <w:tab w:val="num" w:pos="3180"/>
        </w:tabs>
        <w:ind w:left="3180" w:hanging="420"/>
      </w:pPr>
    </w:lvl>
    <w:lvl w:ilvl="7" w:tplc="1668E68A" w:tentative="1">
      <w:start w:val="1"/>
      <w:numFmt w:val="aiueoFullWidth"/>
      <w:lvlText w:val="(%8)"/>
      <w:lvlJc w:val="left"/>
      <w:pPr>
        <w:tabs>
          <w:tab w:val="num" w:pos="3600"/>
        </w:tabs>
        <w:ind w:left="3600" w:hanging="420"/>
      </w:pPr>
    </w:lvl>
    <w:lvl w:ilvl="8" w:tplc="D2A0C672" w:tentative="1">
      <w:start w:val="1"/>
      <w:numFmt w:val="decimalEnclosedCircle"/>
      <w:lvlText w:val="%9"/>
      <w:lvlJc w:val="left"/>
      <w:pPr>
        <w:tabs>
          <w:tab w:val="num" w:pos="4020"/>
        </w:tabs>
        <w:ind w:left="4020" w:hanging="420"/>
      </w:pPr>
    </w:lvl>
  </w:abstractNum>
  <w:abstractNum w:abstractNumId="18" w15:restartNumberingAfterBreak="0">
    <w:nsid w:val="60B137A1"/>
    <w:multiLevelType w:val="multilevel"/>
    <w:tmpl w:val="E6061738"/>
    <w:lvl w:ilvl="0">
      <w:start w:val="1"/>
      <w:numFmt w:val="decimal"/>
      <w:lvlText w:val="%1."/>
      <w:lvlJc w:val="left"/>
      <w:pPr>
        <w:ind w:left="732" w:hanging="732"/>
      </w:pPr>
      <w:rPr>
        <w:rFonts w:ascii="Century" w:hAnsi="Century"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lowerLetter"/>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65A70BBC"/>
    <w:multiLevelType w:val="hybridMultilevel"/>
    <w:tmpl w:val="23BE71B0"/>
    <w:lvl w:ilvl="0" w:tplc="39FE4B68">
      <w:start w:val="1"/>
      <w:numFmt w:val="decimalFullWidth"/>
      <w:lvlText w:val="%1．"/>
      <w:lvlJc w:val="left"/>
      <w:pPr>
        <w:tabs>
          <w:tab w:val="num" w:pos="976"/>
        </w:tabs>
        <w:ind w:left="976" w:hanging="720"/>
      </w:pPr>
      <w:rPr>
        <w:rFonts w:hint="eastAsia"/>
      </w:rPr>
    </w:lvl>
    <w:lvl w:ilvl="1" w:tplc="47143334" w:tentative="1">
      <w:start w:val="1"/>
      <w:numFmt w:val="aiueoFullWidth"/>
      <w:lvlText w:val="(%2)"/>
      <w:lvlJc w:val="left"/>
      <w:pPr>
        <w:tabs>
          <w:tab w:val="num" w:pos="1096"/>
        </w:tabs>
        <w:ind w:left="1096" w:hanging="420"/>
      </w:pPr>
    </w:lvl>
    <w:lvl w:ilvl="2" w:tplc="C562E46C" w:tentative="1">
      <w:start w:val="1"/>
      <w:numFmt w:val="decimalEnclosedCircle"/>
      <w:lvlText w:val="%3"/>
      <w:lvlJc w:val="left"/>
      <w:pPr>
        <w:tabs>
          <w:tab w:val="num" w:pos="1516"/>
        </w:tabs>
        <w:ind w:left="1516" w:hanging="420"/>
      </w:pPr>
    </w:lvl>
    <w:lvl w:ilvl="3" w:tplc="9170E586" w:tentative="1">
      <w:start w:val="1"/>
      <w:numFmt w:val="decimal"/>
      <w:lvlText w:val="%4."/>
      <w:lvlJc w:val="left"/>
      <w:pPr>
        <w:tabs>
          <w:tab w:val="num" w:pos="1936"/>
        </w:tabs>
        <w:ind w:left="1936" w:hanging="420"/>
      </w:pPr>
    </w:lvl>
    <w:lvl w:ilvl="4" w:tplc="0CCEAA18" w:tentative="1">
      <w:start w:val="1"/>
      <w:numFmt w:val="aiueoFullWidth"/>
      <w:lvlText w:val="(%5)"/>
      <w:lvlJc w:val="left"/>
      <w:pPr>
        <w:tabs>
          <w:tab w:val="num" w:pos="2356"/>
        </w:tabs>
        <w:ind w:left="2356" w:hanging="420"/>
      </w:pPr>
    </w:lvl>
    <w:lvl w:ilvl="5" w:tplc="CE504A34" w:tentative="1">
      <w:start w:val="1"/>
      <w:numFmt w:val="decimalEnclosedCircle"/>
      <w:lvlText w:val="%6"/>
      <w:lvlJc w:val="left"/>
      <w:pPr>
        <w:tabs>
          <w:tab w:val="num" w:pos="2776"/>
        </w:tabs>
        <w:ind w:left="2776" w:hanging="420"/>
      </w:pPr>
    </w:lvl>
    <w:lvl w:ilvl="6" w:tplc="06B6DBF2" w:tentative="1">
      <w:start w:val="1"/>
      <w:numFmt w:val="decimal"/>
      <w:lvlText w:val="%7."/>
      <w:lvlJc w:val="left"/>
      <w:pPr>
        <w:tabs>
          <w:tab w:val="num" w:pos="3196"/>
        </w:tabs>
        <w:ind w:left="3196" w:hanging="420"/>
      </w:pPr>
    </w:lvl>
    <w:lvl w:ilvl="7" w:tplc="852ED41A" w:tentative="1">
      <w:start w:val="1"/>
      <w:numFmt w:val="aiueoFullWidth"/>
      <w:lvlText w:val="(%8)"/>
      <w:lvlJc w:val="left"/>
      <w:pPr>
        <w:tabs>
          <w:tab w:val="num" w:pos="3616"/>
        </w:tabs>
        <w:ind w:left="3616" w:hanging="420"/>
      </w:pPr>
    </w:lvl>
    <w:lvl w:ilvl="8" w:tplc="77AC9CC4" w:tentative="1">
      <w:start w:val="1"/>
      <w:numFmt w:val="decimalEnclosedCircle"/>
      <w:lvlText w:val="%9"/>
      <w:lvlJc w:val="left"/>
      <w:pPr>
        <w:tabs>
          <w:tab w:val="num" w:pos="4036"/>
        </w:tabs>
        <w:ind w:left="4036" w:hanging="420"/>
      </w:pPr>
    </w:lvl>
  </w:abstractNum>
  <w:abstractNum w:abstractNumId="20" w15:restartNumberingAfterBreak="0">
    <w:nsid w:val="6F235EE8"/>
    <w:multiLevelType w:val="hybridMultilevel"/>
    <w:tmpl w:val="6BC009F0"/>
    <w:lvl w:ilvl="0" w:tplc="5B3EC494">
      <w:start w:val="1"/>
      <w:numFmt w:val="decimalFullWidth"/>
      <w:lvlText w:val="%1．"/>
      <w:lvlJc w:val="left"/>
      <w:pPr>
        <w:tabs>
          <w:tab w:val="num" w:pos="1146"/>
        </w:tabs>
        <w:ind w:left="1146" w:hanging="720"/>
      </w:pPr>
      <w:rPr>
        <w:rFonts w:hint="eastAsia"/>
      </w:rPr>
    </w:lvl>
    <w:lvl w:ilvl="1" w:tplc="FA6245A8" w:tentative="1">
      <w:start w:val="1"/>
      <w:numFmt w:val="aiueoFullWidth"/>
      <w:lvlText w:val="(%2)"/>
      <w:lvlJc w:val="left"/>
      <w:pPr>
        <w:tabs>
          <w:tab w:val="num" w:pos="840"/>
        </w:tabs>
        <w:ind w:left="840" w:hanging="420"/>
      </w:pPr>
    </w:lvl>
    <w:lvl w:ilvl="2" w:tplc="99FE48D0" w:tentative="1">
      <w:start w:val="1"/>
      <w:numFmt w:val="decimalEnclosedCircle"/>
      <w:lvlText w:val="%3"/>
      <w:lvlJc w:val="left"/>
      <w:pPr>
        <w:tabs>
          <w:tab w:val="num" w:pos="1260"/>
        </w:tabs>
        <w:ind w:left="1260" w:hanging="420"/>
      </w:pPr>
    </w:lvl>
    <w:lvl w:ilvl="3" w:tplc="AE4E7648" w:tentative="1">
      <w:start w:val="1"/>
      <w:numFmt w:val="decimal"/>
      <w:lvlText w:val="%4."/>
      <w:lvlJc w:val="left"/>
      <w:pPr>
        <w:tabs>
          <w:tab w:val="num" w:pos="1680"/>
        </w:tabs>
        <w:ind w:left="1680" w:hanging="420"/>
      </w:pPr>
    </w:lvl>
    <w:lvl w:ilvl="4" w:tplc="251E6EB2" w:tentative="1">
      <w:start w:val="1"/>
      <w:numFmt w:val="aiueoFullWidth"/>
      <w:lvlText w:val="(%5)"/>
      <w:lvlJc w:val="left"/>
      <w:pPr>
        <w:tabs>
          <w:tab w:val="num" w:pos="2100"/>
        </w:tabs>
        <w:ind w:left="2100" w:hanging="420"/>
      </w:pPr>
    </w:lvl>
    <w:lvl w:ilvl="5" w:tplc="34D2CE44" w:tentative="1">
      <w:start w:val="1"/>
      <w:numFmt w:val="decimalEnclosedCircle"/>
      <w:lvlText w:val="%6"/>
      <w:lvlJc w:val="left"/>
      <w:pPr>
        <w:tabs>
          <w:tab w:val="num" w:pos="2520"/>
        </w:tabs>
        <w:ind w:left="2520" w:hanging="420"/>
      </w:pPr>
    </w:lvl>
    <w:lvl w:ilvl="6" w:tplc="B88C632E" w:tentative="1">
      <w:start w:val="1"/>
      <w:numFmt w:val="decimal"/>
      <w:lvlText w:val="%7."/>
      <w:lvlJc w:val="left"/>
      <w:pPr>
        <w:tabs>
          <w:tab w:val="num" w:pos="2940"/>
        </w:tabs>
        <w:ind w:left="2940" w:hanging="420"/>
      </w:pPr>
    </w:lvl>
    <w:lvl w:ilvl="7" w:tplc="61DCC2B8" w:tentative="1">
      <w:start w:val="1"/>
      <w:numFmt w:val="aiueoFullWidth"/>
      <w:lvlText w:val="(%8)"/>
      <w:lvlJc w:val="left"/>
      <w:pPr>
        <w:tabs>
          <w:tab w:val="num" w:pos="3360"/>
        </w:tabs>
        <w:ind w:left="3360" w:hanging="420"/>
      </w:pPr>
    </w:lvl>
    <w:lvl w:ilvl="8" w:tplc="A9E655BC" w:tentative="1">
      <w:start w:val="1"/>
      <w:numFmt w:val="decimalEnclosedCircle"/>
      <w:lvlText w:val="%9"/>
      <w:lvlJc w:val="left"/>
      <w:pPr>
        <w:tabs>
          <w:tab w:val="num" w:pos="3780"/>
        </w:tabs>
        <w:ind w:left="3780" w:hanging="420"/>
      </w:pPr>
    </w:lvl>
  </w:abstractNum>
  <w:abstractNum w:abstractNumId="21" w15:restartNumberingAfterBreak="0">
    <w:nsid w:val="731121D1"/>
    <w:multiLevelType w:val="hybridMultilevel"/>
    <w:tmpl w:val="17C67F9A"/>
    <w:lvl w:ilvl="0" w:tplc="6CC8CAC4">
      <w:start w:val="1"/>
      <w:numFmt w:val="decimalFullWidth"/>
      <w:lvlText w:val="%1．"/>
      <w:lvlJc w:val="left"/>
      <w:pPr>
        <w:tabs>
          <w:tab w:val="num" w:pos="440"/>
        </w:tabs>
        <w:ind w:left="440" w:hanging="440"/>
      </w:pPr>
      <w:rPr>
        <w:rFonts w:hint="eastAsia"/>
      </w:rPr>
    </w:lvl>
    <w:lvl w:ilvl="1" w:tplc="45A09EC8" w:tentative="1">
      <w:start w:val="1"/>
      <w:numFmt w:val="aiueoFullWidth"/>
      <w:lvlText w:val="(%2)"/>
      <w:lvlJc w:val="left"/>
      <w:pPr>
        <w:tabs>
          <w:tab w:val="num" w:pos="960"/>
        </w:tabs>
        <w:ind w:left="960" w:hanging="480"/>
      </w:pPr>
    </w:lvl>
    <w:lvl w:ilvl="2" w:tplc="C704927C" w:tentative="1">
      <w:start w:val="1"/>
      <w:numFmt w:val="decimalEnclosedCircle"/>
      <w:lvlText w:val="%3"/>
      <w:lvlJc w:val="left"/>
      <w:pPr>
        <w:tabs>
          <w:tab w:val="num" w:pos="1440"/>
        </w:tabs>
        <w:ind w:left="1440" w:hanging="480"/>
      </w:pPr>
    </w:lvl>
    <w:lvl w:ilvl="3" w:tplc="023045A2" w:tentative="1">
      <w:start w:val="1"/>
      <w:numFmt w:val="decimal"/>
      <w:lvlText w:val="%4."/>
      <w:lvlJc w:val="left"/>
      <w:pPr>
        <w:tabs>
          <w:tab w:val="num" w:pos="1920"/>
        </w:tabs>
        <w:ind w:left="1920" w:hanging="480"/>
      </w:pPr>
    </w:lvl>
    <w:lvl w:ilvl="4" w:tplc="E9121AC6" w:tentative="1">
      <w:start w:val="1"/>
      <w:numFmt w:val="aiueoFullWidth"/>
      <w:lvlText w:val="(%5)"/>
      <w:lvlJc w:val="left"/>
      <w:pPr>
        <w:tabs>
          <w:tab w:val="num" w:pos="2400"/>
        </w:tabs>
        <w:ind w:left="2400" w:hanging="480"/>
      </w:pPr>
    </w:lvl>
    <w:lvl w:ilvl="5" w:tplc="89B2E05E" w:tentative="1">
      <w:start w:val="1"/>
      <w:numFmt w:val="decimalEnclosedCircle"/>
      <w:lvlText w:val="%6"/>
      <w:lvlJc w:val="left"/>
      <w:pPr>
        <w:tabs>
          <w:tab w:val="num" w:pos="2880"/>
        </w:tabs>
        <w:ind w:left="2880" w:hanging="480"/>
      </w:pPr>
    </w:lvl>
    <w:lvl w:ilvl="6" w:tplc="0A6EA350" w:tentative="1">
      <w:start w:val="1"/>
      <w:numFmt w:val="decimal"/>
      <w:lvlText w:val="%7."/>
      <w:lvlJc w:val="left"/>
      <w:pPr>
        <w:tabs>
          <w:tab w:val="num" w:pos="3360"/>
        </w:tabs>
        <w:ind w:left="3360" w:hanging="480"/>
      </w:pPr>
    </w:lvl>
    <w:lvl w:ilvl="7" w:tplc="D9EA970A" w:tentative="1">
      <w:start w:val="1"/>
      <w:numFmt w:val="aiueoFullWidth"/>
      <w:lvlText w:val="(%8)"/>
      <w:lvlJc w:val="left"/>
      <w:pPr>
        <w:tabs>
          <w:tab w:val="num" w:pos="3840"/>
        </w:tabs>
        <w:ind w:left="3840" w:hanging="480"/>
      </w:pPr>
    </w:lvl>
    <w:lvl w:ilvl="8" w:tplc="D0D2A8A6" w:tentative="1">
      <w:start w:val="1"/>
      <w:numFmt w:val="decimalEnclosedCircle"/>
      <w:lvlText w:val="%9"/>
      <w:lvlJc w:val="left"/>
      <w:pPr>
        <w:tabs>
          <w:tab w:val="num" w:pos="4320"/>
        </w:tabs>
        <w:ind w:left="4320" w:hanging="480"/>
      </w:pPr>
    </w:lvl>
  </w:abstractNum>
  <w:abstractNum w:abstractNumId="22" w15:restartNumberingAfterBreak="0">
    <w:nsid w:val="7B7A4443"/>
    <w:multiLevelType w:val="hybridMultilevel"/>
    <w:tmpl w:val="F3F83A06"/>
    <w:lvl w:ilvl="0" w:tplc="4058EEAE">
      <w:start w:val="1"/>
      <w:numFmt w:val="decimalFullWidth"/>
      <w:lvlText w:val="%1．"/>
      <w:lvlJc w:val="left"/>
      <w:pPr>
        <w:tabs>
          <w:tab w:val="num" w:pos="480"/>
        </w:tabs>
        <w:ind w:left="480" w:hanging="480"/>
      </w:pPr>
      <w:rPr>
        <w:rFonts w:hint="eastAsia"/>
      </w:rPr>
    </w:lvl>
    <w:lvl w:ilvl="1" w:tplc="50EABBC0" w:tentative="1">
      <w:start w:val="1"/>
      <w:numFmt w:val="aiueoFullWidth"/>
      <w:lvlText w:val="(%2)"/>
      <w:lvlJc w:val="left"/>
      <w:pPr>
        <w:tabs>
          <w:tab w:val="num" w:pos="840"/>
        </w:tabs>
        <w:ind w:left="840" w:hanging="420"/>
      </w:pPr>
    </w:lvl>
    <w:lvl w:ilvl="2" w:tplc="5BF65F96" w:tentative="1">
      <w:start w:val="1"/>
      <w:numFmt w:val="decimalEnclosedCircle"/>
      <w:lvlText w:val="%3"/>
      <w:lvlJc w:val="left"/>
      <w:pPr>
        <w:tabs>
          <w:tab w:val="num" w:pos="1260"/>
        </w:tabs>
        <w:ind w:left="1260" w:hanging="420"/>
      </w:pPr>
    </w:lvl>
    <w:lvl w:ilvl="3" w:tplc="78D893A4" w:tentative="1">
      <w:start w:val="1"/>
      <w:numFmt w:val="decimal"/>
      <w:lvlText w:val="%4."/>
      <w:lvlJc w:val="left"/>
      <w:pPr>
        <w:tabs>
          <w:tab w:val="num" w:pos="1680"/>
        </w:tabs>
        <w:ind w:left="1680" w:hanging="420"/>
      </w:pPr>
    </w:lvl>
    <w:lvl w:ilvl="4" w:tplc="9FA89DD0" w:tentative="1">
      <w:start w:val="1"/>
      <w:numFmt w:val="aiueoFullWidth"/>
      <w:lvlText w:val="(%5)"/>
      <w:lvlJc w:val="left"/>
      <w:pPr>
        <w:tabs>
          <w:tab w:val="num" w:pos="2100"/>
        </w:tabs>
        <w:ind w:left="2100" w:hanging="420"/>
      </w:pPr>
    </w:lvl>
    <w:lvl w:ilvl="5" w:tplc="CD049F18" w:tentative="1">
      <w:start w:val="1"/>
      <w:numFmt w:val="decimalEnclosedCircle"/>
      <w:lvlText w:val="%6"/>
      <w:lvlJc w:val="left"/>
      <w:pPr>
        <w:tabs>
          <w:tab w:val="num" w:pos="2520"/>
        </w:tabs>
        <w:ind w:left="2520" w:hanging="420"/>
      </w:pPr>
    </w:lvl>
    <w:lvl w:ilvl="6" w:tplc="DD767F5E" w:tentative="1">
      <w:start w:val="1"/>
      <w:numFmt w:val="decimal"/>
      <w:lvlText w:val="%7."/>
      <w:lvlJc w:val="left"/>
      <w:pPr>
        <w:tabs>
          <w:tab w:val="num" w:pos="2940"/>
        </w:tabs>
        <w:ind w:left="2940" w:hanging="420"/>
      </w:pPr>
    </w:lvl>
    <w:lvl w:ilvl="7" w:tplc="D4844A28" w:tentative="1">
      <w:start w:val="1"/>
      <w:numFmt w:val="aiueoFullWidth"/>
      <w:lvlText w:val="(%8)"/>
      <w:lvlJc w:val="left"/>
      <w:pPr>
        <w:tabs>
          <w:tab w:val="num" w:pos="3360"/>
        </w:tabs>
        <w:ind w:left="3360" w:hanging="420"/>
      </w:pPr>
    </w:lvl>
    <w:lvl w:ilvl="8" w:tplc="5AE0B264" w:tentative="1">
      <w:start w:val="1"/>
      <w:numFmt w:val="decimalEnclosedCircle"/>
      <w:lvlText w:val="%9"/>
      <w:lvlJc w:val="left"/>
      <w:pPr>
        <w:tabs>
          <w:tab w:val="num" w:pos="3780"/>
        </w:tabs>
        <w:ind w:left="3780" w:hanging="420"/>
      </w:pPr>
    </w:lvl>
  </w:abstractNum>
  <w:abstractNum w:abstractNumId="23" w15:restartNumberingAfterBreak="0">
    <w:nsid w:val="7EE327EC"/>
    <w:multiLevelType w:val="multilevel"/>
    <w:tmpl w:val="6F6605AC"/>
    <w:lvl w:ilvl="0">
      <w:start w:val="12"/>
      <w:numFmt w:val="decimal"/>
      <w:lvlText w:val="%1."/>
      <w:lvlJc w:val="left"/>
      <w:pPr>
        <w:tabs>
          <w:tab w:val="num" w:pos="1020"/>
        </w:tabs>
        <w:ind w:left="1020" w:hanging="1020"/>
      </w:pPr>
      <w:rPr>
        <w:rFonts w:hint="default"/>
      </w:rPr>
    </w:lvl>
    <w:lvl w:ilvl="1">
      <w:start w:val="3"/>
      <w:numFmt w:val="decimal"/>
      <w:lvlText w:val="%1.%2."/>
      <w:lvlJc w:val="left"/>
      <w:pPr>
        <w:tabs>
          <w:tab w:val="num" w:pos="1020"/>
        </w:tabs>
        <w:ind w:left="1020" w:hanging="10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2"/>
  </w:num>
  <w:num w:numId="2">
    <w:abstractNumId w:val="11"/>
  </w:num>
  <w:num w:numId="3">
    <w:abstractNumId w:val="17"/>
  </w:num>
  <w:num w:numId="4">
    <w:abstractNumId w:val="10"/>
  </w:num>
  <w:num w:numId="5">
    <w:abstractNumId w:val="13"/>
  </w:num>
  <w:num w:numId="6">
    <w:abstractNumId w:val="14"/>
  </w:num>
  <w:num w:numId="7">
    <w:abstractNumId w:val="15"/>
  </w:num>
  <w:num w:numId="8">
    <w:abstractNumId w:val="16"/>
  </w:num>
  <w:num w:numId="9">
    <w:abstractNumId w:val="3"/>
  </w:num>
  <w:num w:numId="10">
    <w:abstractNumId w:val="2"/>
  </w:num>
  <w:num w:numId="11">
    <w:abstractNumId w:val="4"/>
  </w:num>
  <w:num w:numId="12">
    <w:abstractNumId w:val="6"/>
  </w:num>
  <w:num w:numId="13">
    <w:abstractNumId w:val="5"/>
  </w:num>
  <w:num w:numId="14">
    <w:abstractNumId w:val="1"/>
  </w:num>
  <w:num w:numId="15">
    <w:abstractNumId w:val="19"/>
  </w:num>
  <w:num w:numId="16">
    <w:abstractNumId w:val="20"/>
  </w:num>
  <w:num w:numId="17">
    <w:abstractNumId w:val="8"/>
  </w:num>
  <w:num w:numId="18">
    <w:abstractNumId w:val="12"/>
  </w:num>
  <w:num w:numId="19">
    <w:abstractNumId w:val="21"/>
  </w:num>
  <w:num w:numId="20">
    <w:abstractNumId w:val="7"/>
  </w:num>
  <w:num w:numId="21">
    <w:abstractNumId w:val="23"/>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8"/>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D8"/>
    <w:rsid w:val="000010D6"/>
    <w:rsid w:val="0000216D"/>
    <w:rsid w:val="000039A6"/>
    <w:rsid w:val="00003E2C"/>
    <w:rsid w:val="0001184C"/>
    <w:rsid w:val="00022DDC"/>
    <w:rsid w:val="000238C1"/>
    <w:rsid w:val="000343F1"/>
    <w:rsid w:val="000712F5"/>
    <w:rsid w:val="0007222A"/>
    <w:rsid w:val="0007331F"/>
    <w:rsid w:val="00073ED2"/>
    <w:rsid w:val="000743EF"/>
    <w:rsid w:val="00077F93"/>
    <w:rsid w:val="00086C58"/>
    <w:rsid w:val="000972FE"/>
    <w:rsid w:val="000B6AD1"/>
    <w:rsid w:val="000D71E7"/>
    <w:rsid w:val="000E581B"/>
    <w:rsid w:val="00115E38"/>
    <w:rsid w:val="00117BE7"/>
    <w:rsid w:val="00120667"/>
    <w:rsid w:val="001310E1"/>
    <w:rsid w:val="0013399C"/>
    <w:rsid w:val="00141D0B"/>
    <w:rsid w:val="00150BC2"/>
    <w:rsid w:val="00151D36"/>
    <w:rsid w:val="001522D4"/>
    <w:rsid w:val="00172CC9"/>
    <w:rsid w:val="00172D9A"/>
    <w:rsid w:val="00174692"/>
    <w:rsid w:val="00182BA6"/>
    <w:rsid w:val="001B20B1"/>
    <w:rsid w:val="001C0C47"/>
    <w:rsid w:val="001C7AA7"/>
    <w:rsid w:val="001E4779"/>
    <w:rsid w:val="001F4AAD"/>
    <w:rsid w:val="001F4B98"/>
    <w:rsid w:val="00206C65"/>
    <w:rsid w:val="00210A11"/>
    <w:rsid w:val="00222D91"/>
    <w:rsid w:val="002256F7"/>
    <w:rsid w:val="00235616"/>
    <w:rsid w:val="002409DA"/>
    <w:rsid w:val="00274A49"/>
    <w:rsid w:val="0028244C"/>
    <w:rsid w:val="00297FF4"/>
    <w:rsid w:val="002B4AEE"/>
    <w:rsid w:val="002D5597"/>
    <w:rsid w:val="002D6ECB"/>
    <w:rsid w:val="002F19CB"/>
    <w:rsid w:val="003117D7"/>
    <w:rsid w:val="003153F0"/>
    <w:rsid w:val="003344A3"/>
    <w:rsid w:val="00335F00"/>
    <w:rsid w:val="003464A0"/>
    <w:rsid w:val="003625E1"/>
    <w:rsid w:val="00367F4F"/>
    <w:rsid w:val="00371332"/>
    <w:rsid w:val="00373338"/>
    <w:rsid w:val="00375CB1"/>
    <w:rsid w:val="003876B2"/>
    <w:rsid w:val="00391272"/>
    <w:rsid w:val="003966ED"/>
    <w:rsid w:val="003A7701"/>
    <w:rsid w:val="003B68DA"/>
    <w:rsid w:val="003E6601"/>
    <w:rsid w:val="00412C5B"/>
    <w:rsid w:val="004144DA"/>
    <w:rsid w:val="004174BA"/>
    <w:rsid w:val="00433E0D"/>
    <w:rsid w:val="0046419A"/>
    <w:rsid w:val="0047691B"/>
    <w:rsid w:val="00492270"/>
    <w:rsid w:val="00493001"/>
    <w:rsid w:val="004D4392"/>
    <w:rsid w:val="004D6FF3"/>
    <w:rsid w:val="004E01AF"/>
    <w:rsid w:val="004E6752"/>
    <w:rsid w:val="004E74B3"/>
    <w:rsid w:val="004F48A0"/>
    <w:rsid w:val="004F7ED5"/>
    <w:rsid w:val="00502571"/>
    <w:rsid w:val="0050404F"/>
    <w:rsid w:val="00514FA4"/>
    <w:rsid w:val="00524649"/>
    <w:rsid w:val="005541BB"/>
    <w:rsid w:val="005765A2"/>
    <w:rsid w:val="00583999"/>
    <w:rsid w:val="0059226B"/>
    <w:rsid w:val="00593DA8"/>
    <w:rsid w:val="00596F4F"/>
    <w:rsid w:val="005A43B1"/>
    <w:rsid w:val="005A6F71"/>
    <w:rsid w:val="005B657D"/>
    <w:rsid w:val="005B75FC"/>
    <w:rsid w:val="005C1040"/>
    <w:rsid w:val="005D7293"/>
    <w:rsid w:val="005F2281"/>
    <w:rsid w:val="005F244B"/>
    <w:rsid w:val="00606D48"/>
    <w:rsid w:val="00606E00"/>
    <w:rsid w:val="0060722C"/>
    <w:rsid w:val="00622A8E"/>
    <w:rsid w:val="006230F1"/>
    <w:rsid w:val="00626BE0"/>
    <w:rsid w:val="006275E9"/>
    <w:rsid w:val="00627CF0"/>
    <w:rsid w:val="0063096A"/>
    <w:rsid w:val="0065325C"/>
    <w:rsid w:val="006867D9"/>
    <w:rsid w:val="00695B02"/>
    <w:rsid w:val="006A0895"/>
    <w:rsid w:val="006B04A6"/>
    <w:rsid w:val="006B7808"/>
    <w:rsid w:val="006C67B9"/>
    <w:rsid w:val="006D4AC8"/>
    <w:rsid w:val="006D74E9"/>
    <w:rsid w:val="006E0BCE"/>
    <w:rsid w:val="006E1469"/>
    <w:rsid w:val="0071107D"/>
    <w:rsid w:val="00713B99"/>
    <w:rsid w:val="00717C3E"/>
    <w:rsid w:val="00743348"/>
    <w:rsid w:val="00765219"/>
    <w:rsid w:val="00766D6E"/>
    <w:rsid w:val="00770889"/>
    <w:rsid w:val="00787370"/>
    <w:rsid w:val="007A3EDB"/>
    <w:rsid w:val="007B1A2D"/>
    <w:rsid w:val="007B3978"/>
    <w:rsid w:val="007C13AE"/>
    <w:rsid w:val="007C2BA6"/>
    <w:rsid w:val="007D1A2D"/>
    <w:rsid w:val="007D706E"/>
    <w:rsid w:val="007E6958"/>
    <w:rsid w:val="007E6AD9"/>
    <w:rsid w:val="007F6E7D"/>
    <w:rsid w:val="007F7967"/>
    <w:rsid w:val="00800B29"/>
    <w:rsid w:val="00800BBA"/>
    <w:rsid w:val="00802F92"/>
    <w:rsid w:val="008317A7"/>
    <w:rsid w:val="00832869"/>
    <w:rsid w:val="00852C51"/>
    <w:rsid w:val="00853924"/>
    <w:rsid w:val="00854831"/>
    <w:rsid w:val="008553D1"/>
    <w:rsid w:val="008622B1"/>
    <w:rsid w:val="00875E6D"/>
    <w:rsid w:val="00884348"/>
    <w:rsid w:val="008A1B39"/>
    <w:rsid w:val="008A4D94"/>
    <w:rsid w:val="008B3813"/>
    <w:rsid w:val="008B3DE8"/>
    <w:rsid w:val="008B6F5F"/>
    <w:rsid w:val="008E0E19"/>
    <w:rsid w:val="008E4DA5"/>
    <w:rsid w:val="008E4ECA"/>
    <w:rsid w:val="008F054F"/>
    <w:rsid w:val="00907A71"/>
    <w:rsid w:val="00910C67"/>
    <w:rsid w:val="00930D47"/>
    <w:rsid w:val="00930EE5"/>
    <w:rsid w:val="00933991"/>
    <w:rsid w:val="009538C7"/>
    <w:rsid w:val="00963EC2"/>
    <w:rsid w:val="00966389"/>
    <w:rsid w:val="0096781E"/>
    <w:rsid w:val="00967BDB"/>
    <w:rsid w:val="00973D78"/>
    <w:rsid w:val="00973F99"/>
    <w:rsid w:val="00983F6F"/>
    <w:rsid w:val="00985C2E"/>
    <w:rsid w:val="00993633"/>
    <w:rsid w:val="009A4810"/>
    <w:rsid w:val="009C002A"/>
    <w:rsid w:val="009C102D"/>
    <w:rsid w:val="009C644C"/>
    <w:rsid w:val="009E0725"/>
    <w:rsid w:val="009F5D87"/>
    <w:rsid w:val="00A128D4"/>
    <w:rsid w:val="00A130AD"/>
    <w:rsid w:val="00A1563A"/>
    <w:rsid w:val="00A20F76"/>
    <w:rsid w:val="00A225AD"/>
    <w:rsid w:val="00A3005F"/>
    <w:rsid w:val="00A36B9B"/>
    <w:rsid w:val="00A56257"/>
    <w:rsid w:val="00A63003"/>
    <w:rsid w:val="00A7089F"/>
    <w:rsid w:val="00A74270"/>
    <w:rsid w:val="00A86AF6"/>
    <w:rsid w:val="00A87D6F"/>
    <w:rsid w:val="00A93F3D"/>
    <w:rsid w:val="00AC576D"/>
    <w:rsid w:val="00AC67E8"/>
    <w:rsid w:val="00AD2933"/>
    <w:rsid w:val="00AE0E54"/>
    <w:rsid w:val="00AE33EF"/>
    <w:rsid w:val="00AE7134"/>
    <w:rsid w:val="00AF0827"/>
    <w:rsid w:val="00AF6740"/>
    <w:rsid w:val="00B00C32"/>
    <w:rsid w:val="00B03A6D"/>
    <w:rsid w:val="00B14E6C"/>
    <w:rsid w:val="00B15869"/>
    <w:rsid w:val="00B22900"/>
    <w:rsid w:val="00B26131"/>
    <w:rsid w:val="00B27281"/>
    <w:rsid w:val="00B34D84"/>
    <w:rsid w:val="00B367B0"/>
    <w:rsid w:val="00B46400"/>
    <w:rsid w:val="00B504EF"/>
    <w:rsid w:val="00B616DD"/>
    <w:rsid w:val="00B61A8A"/>
    <w:rsid w:val="00B86810"/>
    <w:rsid w:val="00B93A53"/>
    <w:rsid w:val="00B93C07"/>
    <w:rsid w:val="00B95797"/>
    <w:rsid w:val="00BA29C5"/>
    <w:rsid w:val="00BB3BC6"/>
    <w:rsid w:val="00BB74EC"/>
    <w:rsid w:val="00BD0CC6"/>
    <w:rsid w:val="00BD1674"/>
    <w:rsid w:val="00BD4ABD"/>
    <w:rsid w:val="00BE1B09"/>
    <w:rsid w:val="00BE31BD"/>
    <w:rsid w:val="00BE5B4B"/>
    <w:rsid w:val="00BF537B"/>
    <w:rsid w:val="00C06CE1"/>
    <w:rsid w:val="00C21CF7"/>
    <w:rsid w:val="00C36D57"/>
    <w:rsid w:val="00C37B5D"/>
    <w:rsid w:val="00C44BBF"/>
    <w:rsid w:val="00C525BC"/>
    <w:rsid w:val="00C65915"/>
    <w:rsid w:val="00C66C51"/>
    <w:rsid w:val="00C7202A"/>
    <w:rsid w:val="00C735E4"/>
    <w:rsid w:val="00C73A5D"/>
    <w:rsid w:val="00C96F13"/>
    <w:rsid w:val="00CA070F"/>
    <w:rsid w:val="00CA09EF"/>
    <w:rsid w:val="00CA4438"/>
    <w:rsid w:val="00CB0948"/>
    <w:rsid w:val="00CC3C36"/>
    <w:rsid w:val="00CD5430"/>
    <w:rsid w:val="00CD59A6"/>
    <w:rsid w:val="00CD76F0"/>
    <w:rsid w:val="00CE6510"/>
    <w:rsid w:val="00CE6CBA"/>
    <w:rsid w:val="00CF6BFE"/>
    <w:rsid w:val="00D01BE1"/>
    <w:rsid w:val="00D030F6"/>
    <w:rsid w:val="00D0426D"/>
    <w:rsid w:val="00D20228"/>
    <w:rsid w:val="00D34FB7"/>
    <w:rsid w:val="00D36035"/>
    <w:rsid w:val="00D37AA3"/>
    <w:rsid w:val="00D61DB7"/>
    <w:rsid w:val="00D71DD4"/>
    <w:rsid w:val="00D731F2"/>
    <w:rsid w:val="00D75ACF"/>
    <w:rsid w:val="00D84D9B"/>
    <w:rsid w:val="00DA5AD3"/>
    <w:rsid w:val="00DC22CE"/>
    <w:rsid w:val="00DD7E93"/>
    <w:rsid w:val="00DF1E5B"/>
    <w:rsid w:val="00E01249"/>
    <w:rsid w:val="00E20193"/>
    <w:rsid w:val="00E23DB2"/>
    <w:rsid w:val="00E5359D"/>
    <w:rsid w:val="00E61266"/>
    <w:rsid w:val="00E74C89"/>
    <w:rsid w:val="00E808F9"/>
    <w:rsid w:val="00E84430"/>
    <w:rsid w:val="00E85881"/>
    <w:rsid w:val="00EA1221"/>
    <w:rsid w:val="00EA7982"/>
    <w:rsid w:val="00EC129A"/>
    <w:rsid w:val="00EC23D8"/>
    <w:rsid w:val="00ED0DD2"/>
    <w:rsid w:val="00ED6CF7"/>
    <w:rsid w:val="00EE233B"/>
    <w:rsid w:val="00EE3E24"/>
    <w:rsid w:val="00F00B78"/>
    <w:rsid w:val="00F15146"/>
    <w:rsid w:val="00F2370F"/>
    <w:rsid w:val="00F44F7B"/>
    <w:rsid w:val="00F51A96"/>
    <w:rsid w:val="00F71118"/>
    <w:rsid w:val="00F824D2"/>
    <w:rsid w:val="00F94E8A"/>
    <w:rsid w:val="00F95071"/>
    <w:rsid w:val="00FA1FC7"/>
    <w:rsid w:val="00FB10E3"/>
    <w:rsid w:val="00FB7F8A"/>
    <w:rsid w:val="00FE2685"/>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5AB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960"/>
    </w:pPr>
    <w:rPr>
      <w:rFonts w:ascii="ＭＳ 明朝" w:eastAsia="ＭＳ 明朝" w:hAnsi="ＭＳ 明朝"/>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960" w:hanging="960"/>
    </w:pPr>
    <w:rPr>
      <w:rFonts w:ascii="ＭＳ 明朝" w:eastAsia="ＭＳ 明朝" w:hAnsi="ＭＳ 明朝"/>
    </w:rPr>
  </w:style>
  <w:style w:type="paragraph" w:styleId="a7">
    <w:name w:val="List"/>
    <w:basedOn w:val="a"/>
    <w:rsid w:val="00086231"/>
    <w:pPr>
      <w:ind w:left="200" w:hangingChars="200" w:hanging="200"/>
    </w:pPr>
  </w:style>
  <w:style w:type="paragraph" w:styleId="a8">
    <w:name w:val="Date"/>
    <w:basedOn w:val="a"/>
    <w:next w:val="a"/>
    <w:rsid w:val="00840F84"/>
  </w:style>
  <w:style w:type="paragraph" w:styleId="a9">
    <w:name w:val="Body Text"/>
    <w:basedOn w:val="a"/>
    <w:rsid w:val="00572F86"/>
  </w:style>
  <w:style w:type="paragraph" w:styleId="aa">
    <w:name w:val="header"/>
    <w:basedOn w:val="a"/>
    <w:link w:val="ab"/>
    <w:uiPriority w:val="99"/>
    <w:rsid w:val="00572F86"/>
    <w:pPr>
      <w:tabs>
        <w:tab w:val="center" w:pos="4252"/>
        <w:tab w:val="right" w:pos="8504"/>
      </w:tabs>
      <w:snapToGrid w:val="0"/>
    </w:pPr>
  </w:style>
  <w:style w:type="paragraph" w:styleId="ac">
    <w:name w:val="Plain Text"/>
    <w:basedOn w:val="a"/>
    <w:link w:val="ad"/>
    <w:rsid w:val="001B20B1"/>
    <w:rPr>
      <w:rFonts w:ascii="ＭＳ 明朝" w:eastAsia="ＭＳ 明朝" w:hAnsi="Courier New"/>
      <w:sz w:val="21"/>
      <w:lang w:val="x-none" w:eastAsia="x-none"/>
    </w:rPr>
  </w:style>
  <w:style w:type="character" w:customStyle="1" w:styleId="ad">
    <w:name w:val="書式なし (文字)"/>
    <w:link w:val="ac"/>
    <w:rsid w:val="001B20B1"/>
    <w:rPr>
      <w:rFonts w:ascii="ＭＳ 明朝" w:hAnsi="Courier New"/>
      <w:kern w:val="2"/>
      <w:sz w:val="21"/>
      <w:lang w:val="x-none" w:eastAsia="x-none"/>
    </w:rPr>
  </w:style>
  <w:style w:type="paragraph" w:customStyle="1" w:styleId="RRRRR">
    <w:name w:val="_‘_RRRRR"/>
    <w:basedOn w:val="a"/>
    <w:rsid w:val="00371332"/>
    <w:pPr>
      <w:overflowPunct w:val="0"/>
      <w:autoSpaceDE w:val="0"/>
      <w:autoSpaceDN w:val="0"/>
      <w:adjustRightInd w:val="0"/>
    </w:pPr>
    <w:rPr>
      <w:rFonts w:ascii="‚l‚r –¾’©" w:eastAsia="ＭＳ 明朝" w:hAnsi="‚l‚r –¾’©"/>
      <w:sz w:val="21"/>
    </w:rPr>
  </w:style>
  <w:style w:type="paragraph" w:styleId="ae">
    <w:name w:val="Balloon Text"/>
    <w:basedOn w:val="a"/>
    <w:link w:val="af"/>
    <w:rsid w:val="00CB0948"/>
    <w:rPr>
      <w:rFonts w:ascii="游ゴシック Light" w:eastAsia="游ゴシック Light" w:hAnsi="游ゴシック Light"/>
      <w:sz w:val="18"/>
      <w:szCs w:val="18"/>
    </w:rPr>
  </w:style>
  <w:style w:type="character" w:customStyle="1" w:styleId="af">
    <w:name w:val="吹き出し (文字)"/>
    <w:link w:val="ae"/>
    <w:rsid w:val="00CB0948"/>
    <w:rPr>
      <w:rFonts w:ascii="游ゴシック Light" w:eastAsia="游ゴシック Light" w:hAnsi="游ゴシック Light" w:cs="Times New Roman"/>
      <w:kern w:val="2"/>
      <w:sz w:val="18"/>
      <w:szCs w:val="18"/>
    </w:rPr>
  </w:style>
  <w:style w:type="character" w:customStyle="1" w:styleId="a5">
    <w:name w:val="フッター (文字)"/>
    <w:link w:val="a4"/>
    <w:uiPriority w:val="99"/>
    <w:rsid w:val="005A6F71"/>
    <w:rPr>
      <w:rFonts w:ascii="Times" w:eastAsia="平成明朝" w:hAnsi="Times"/>
      <w:kern w:val="2"/>
      <w:sz w:val="24"/>
    </w:rPr>
  </w:style>
  <w:style w:type="paragraph" w:styleId="af0">
    <w:name w:val="No Spacing"/>
    <w:link w:val="af1"/>
    <w:uiPriority w:val="1"/>
    <w:qFormat/>
    <w:rsid w:val="00BD0CC6"/>
    <w:rPr>
      <w:sz w:val="22"/>
      <w:szCs w:val="22"/>
    </w:rPr>
  </w:style>
  <w:style w:type="character" w:customStyle="1" w:styleId="af1">
    <w:name w:val="行間詰め (文字)"/>
    <w:link w:val="af0"/>
    <w:uiPriority w:val="1"/>
    <w:rsid w:val="00BD0CC6"/>
    <w:rPr>
      <w:sz w:val="22"/>
      <w:szCs w:val="22"/>
    </w:rPr>
  </w:style>
  <w:style w:type="character" w:customStyle="1" w:styleId="ab">
    <w:name w:val="ヘッダー (文字)"/>
    <w:link w:val="aa"/>
    <w:uiPriority w:val="99"/>
    <w:rsid w:val="00BD0CC6"/>
    <w:rPr>
      <w:rFonts w:ascii="Times" w:eastAsia="平成明朝" w:hAnsi="Times"/>
      <w:kern w:val="2"/>
      <w:sz w:val="24"/>
    </w:rPr>
  </w:style>
  <w:style w:type="paragraph" w:styleId="af2">
    <w:name w:val="Note Heading"/>
    <w:basedOn w:val="a"/>
    <w:next w:val="a"/>
    <w:link w:val="af3"/>
    <w:rsid w:val="0028244C"/>
    <w:pPr>
      <w:jc w:val="center"/>
    </w:pPr>
    <w:rPr>
      <w:rFonts w:ascii="ＭＳ 明朝" w:eastAsia="ＭＳ 明朝" w:hAnsi="ＭＳ 明朝"/>
      <w:color w:val="000000"/>
      <w:szCs w:val="24"/>
      <w:lang w:val="x-none"/>
    </w:rPr>
  </w:style>
  <w:style w:type="character" w:customStyle="1" w:styleId="af3">
    <w:name w:val="記 (文字)"/>
    <w:link w:val="af2"/>
    <w:rsid w:val="0028244C"/>
    <w:rPr>
      <w:rFonts w:ascii="ＭＳ 明朝" w:hAnsi="ＭＳ 明朝"/>
      <w:color w:val="000000"/>
      <w:kern w:val="2"/>
      <w:sz w:val="24"/>
      <w:szCs w:val="24"/>
      <w:lang w:val="x-none"/>
    </w:rPr>
  </w:style>
  <w:style w:type="paragraph" w:styleId="af4">
    <w:name w:val="Closing"/>
    <w:basedOn w:val="a"/>
    <w:link w:val="af5"/>
    <w:rsid w:val="0028244C"/>
    <w:pPr>
      <w:jc w:val="right"/>
    </w:pPr>
    <w:rPr>
      <w:rFonts w:ascii="ＭＳ 明朝" w:eastAsia="ＭＳ 明朝" w:hAnsi="ＭＳ 明朝"/>
      <w:color w:val="000000"/>
      <w:szCs w:val="24"/>
      <w:lang w:val="x-none"/>
    </w:rPr>
  </w:style>
  <w:style w:type="character" w:customStyle="1" w:styleId="af5">
    <w:name w:val="結語 (文字)"/>
    <w:link w:val="af4"/>
    <w:rsid w:val="0028244C"/>
    <w:rPr>
      <w:rFonts w:ascii="ＭＳ 明朝" w:hAnsi="ＭＳ 明朝"/>
      <w:color w:val="000000"/>
      <w:kern w:val="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7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B0DA-E988-48FA-9B0D-FA2355B7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1273</Words>
  <Characters>7260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インターナショナル　トレーニング　イン　コミュニケーション</vt:lpstr>
    </vt:vector>
  </TitlesOfParts>
  <Company>Microsoft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インターナショナル　トレーニング　イン　コミュニケーション</dc:title>
  <dc:subject/>
  <dc:creator>Junko</dc:creator>
  <cp:keywords/>
  <cp:lastModifiedBy>住田 峯子</cp:lastModifiedBy>
  <cp:revision>2</cp:revision>
  <cp:lastPrinted>2018-07-04T12:43:00Z</cp:lastPrinted>
  <dcterms:created xsi:type="dcterms:W3CDTF">2018-07-04T23:06:00Z</dcterms:created>
  <dcterms:modified xsi:type="dcterms:W3CDTF">2018-07-04T23:06:00Z</dcterms:modified>
</cp:coreProperties>
</file>